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4AB74324"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CB2FAB">
        <w:rPr>
          <w:bCs/>
          <w:noProof w:val="0"/>
          <w:sz w:val="24"/>
          <w:szCs w:val="24"/>
        </w:rPr>
        <w:t>5</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CB49F4" w:rsidRPr="00CB49F4">
        <w:rPr>
          <w:bCs/>
          <w:noProof w:val="0"/>
          <w:sz w:val="24"/>
          <w:szCs w:val="24"/>
        </w:rPr>
        <w:t>400864</w:t>
      </w:r>
    </w:p>
    <w:p w14:paraId="11776FA6" w14:textId="3A954E7D" w:rsidR="00A209D6" w:rsidRPr="00465587" w:rsidRDefault="005C4FD5" w:rsidP="00A209D6">
      <w:pPr>
        <w:pStyle w:val="Header"/>
        <w:tabs>
          <w:tab w:val="right" w:pos="9639"/>
        </w:tabs>
        <w:rPr>
          <w:rFonts w:eastAsia="SimSun"/>
          <w:bCs/>
          <w:sz w:val="24"/>
          <w:szCs w:val="24"/>
          <w:lang w:eastAsia="zh-CN"/>
        </w:rPr>
      </w:pPr>
      <w:r>
        <w:rPr>
          <w:rFonts w:eastAsia="SimSun"/>
          <w:bCs/>
          <w:sz w:val="24"/>
          <w:szCs w:val="24"/>
          <w:lang w:eastAsia="zh-CN"/>
        </w:rPr>
        <w:t>Athens</w:t>
      </w:r>
      <w:r w:rsidR="00537809" w:rsidRPr="002240E0">
        <w:rPr>
          <w:rFonts w:eastAsia="SimSun"/>
          <w:bCs/>
          <w:sz w:val="24"/>
          <w:szCs w:val="24"/>
          <w:lang w:eastAsia="zh-CN"/>
        </w:rPr>
        <w:t xml:space="preserve">, </w:t>
      </w:r>
      <w:r>
        <w:rPr>
          <w:rFonts w:eastAsia="SimSun"/>
          <w:bCs/>
          <w:sz w:val="24"/>
          <w:szCs w:val="24"/>
          <w:lang w:eastAsia="zh-CN"/>
        </w:rPr>
        <w:t>Greece</w:t>
      </w:r>
      <w:r w:rsidR="00537809" w:rsidRPr="002240E0">
        <w:rPr>
          <w:rFonts w:eastAsia="SimSun"/>
          <w:bCs/>
          <w:sz w:val="24"/>
          <w:szCs w:val="24"/>
          <w:lang w:eastAsia="zh-CN"/>
        </w:rPr>
        <w:t xml:space="preserve">, </w:t>
      </w:r>
      <w:r>
        <w:rPr>
          <w:rFonts w:eastAsia="SimSun"/>
          <w:bCs/>
          <w:sz w:val="24"/>
          <w:szCs w:val="24"/>
          <w:lang w:eastAsia="zh-CN"/>
        </w:rPr>
        <w:t>26</w:t>
      </w:r>
      <w:r w:rsidR="0018542A">
        <w:rPr>
          <w:rFonts w:eastAsia="SimSun"/>
          <w:bCs/>
          <w:sz w:val="24"/>
          <w:szCs w:val="24"/>
          <w:lang w:eastAsia="zh-CN"/>
        </w:rPr>
        <w:t xml:space="preserve"> </w:t>
      </w:r>
      <w:r w:rsidR="00CB2FAB">
        <w:rPr>
          <w:rFonts w:eastAsia="SimSun"/>
          <w:bCs/>
          <w:sz w:val="24"/>
          <w:szCs w:val="24"/>
          <w:lang w:eastAsia="zh-CN"/>
        </w:rPr>
        <w:t xml:space="preserve">February </w:t>
      </w:r>
      <w:r w:rsidR="00537809" w:rsidRPr="002240E0">
        <w:rPr>
          <w:rFonts w:eastAsia="SimSun"/>
          <w:bCs/>
          <w:sz w:val="24"/>
          <w:szCs w:val="24"/>
          <w:lang w:eastAsia="zh-CN"/>
        </w:rPr>
        <w:t xml:space="preserve">– </w:t>
      </w:r>
      <w:r w:rsidR="00CB2FAB">
        <w:rPr>
          <w:rFonts w:eastAsia="SimSun"/>
          <w:bCs/>
          <w:sz w:val="24"/>
          <w:szCs w:val="24"/>
          <w:lang w:eastAsia="zh-CN"/>
        </w:rPr>
        <w:t>01</w:t>
      </w:r>
      <w:r w:rsidR="00537809" w:rsidRPr="002240E0">
        <w:rPr>
          <w:rFonts w:eastAsia="SimSun"/>
          <w:bCs/>
          <w:sz w:val="24"/>
          <w:szCs w:val="24"/>
          <w:lang w:eastAsia="zh-CN"/>
        </w:rPr>
        <w:t xml:space="preserve"> </w:t>
      </w:r>
      <w:r w:rsidR="00CB2FAB">
        <w:rPr>
          <w:rFonts w:eastAsia="SimSun"/>
          <w:bCs/>
          <w:sz w:val="24"/>
          <w:szCs w:val="24"/>
          <w:lang w:eastAsia="zh-CN"/>
        </w:rPr>
        <w:t>March</w:t>
      </w:r>
      <w:r w:rsidR="00537809" w:rsidRPr="002240E0">
        <w:rPr>
          <w:rFonts w:eastAsia="SimSun"/>
          <w:bCs/>
          <w:sz w:val="24"/>
          <w:szCs w:val="24"/>
          <w:lang w:eastAsia="zh-CN"/>
        </w:rPr>
        <w:t xml:space="preserve"> 202</w:t>
      </w:r>
      <w:r w:rsidR="00537809">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75A7B4EA"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46A44">
        <w:rPr>
          <w:rFonts w:cs="Arial"/>
          <w:b/>
          <w:bCs/>
          <w:sz w:val="24"/>
        </w:rPr>
        <w:t>7</w:t>
      </w:r>
      <w:r>
        <w:rPr>
          <w:rFonts w:cs="Arial"/>
          <w:b/>
          <w:bCs/>
          <w:sz w:val="24"/>
          <w:lang w:eastAsia="ja-JP"/>
        </w:rPr>
        <w:t>.</w:t>
      </w:r>
      <w:r w:rsidR="00C46A44">
        <w:rPr>
          <w:rFonts w:cs="Arial"/>
          <w:b/>
          <w:bCs/>
          <w:sz w:val="24"/>
          <w:lang w:eastAsia="ja-JP"/>
        </w:rPr>
        <w:t>12</w:t>
      </w:r>
      <w:r>
        <w:rPr>
          <w:rFonts w:cs="Arial"/>
          <w:b/>
          <w:bCs/>
          <w:sz w:val="24"/>
          <w:lang w:eastAsia="ja-JP"/>
        </w:rPr>
        <w:t>.</w:t>
      </w:r>
      <w:r w:rsidR="00CB49F4">
        <w:rPr>
          <w:rFonts w:cs="Arial"/>
          <w:b/>
          <w:bCs/>
          <w:sz w:val="24"/>
          <w:lang w:eastAsia="ja-JP"/>
        </w:rPr>
        <w:t>2.2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2804C735"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52CE9" w:rsidRPr="00452CE9">
        <w:rPr>
          <w:rFonts w:ascii="Arial" w:hAnsi="Arial" w:cs="Arial"/>
          <w:b/>
          <w:bCs/>
          <w:sz w:val="24"/>
        </w:rPr>
        <w:t>UE capabilities for mobile IAB</w:t>
      </w:r>
    </w:p>
    <w:p w14:paraId="25F387E8" w14:textId="592A13D8"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A7754" w:rsidRPr="000707C4">
        <w:rPr>
          <w:rFonts w:ascii="Arial" w:hAnsi="Arial" w:cs="Arial"/>
          <w:b/>
          <w:bCs/>
          <w:sz w:val="24"/>
        </w:rPr>
        <w:t xml:space="preserve">NR_mobile_IAB-Core </w:t>
      </w:r>
      <w:r w:rsidR="008A7754">
        <w:rPr>
          <w:rFonts w:ascii="Arial" w:hAnsi="Arial" w:cs="Arial"/>
          <w:b/>
          <w:bCs/>
          <w:sz w:val="24"/>
        </w:rPr>
        <w:t>-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449E9FD3" w:rsidR="009339CB" w:rsidRDefault="00F36DF5" w:rsidP="00F36DF5">
      <w:r w:rsidRPr="004C79CA">
        <w:t xml:space="preserve">In this contribution, we </w:t>
      </w:r>
      <w:r w:rsidR="007F4500" w:rsidRPr="004C79CA">
        <w:t>attempt</w:t>
      </w:r>
      <w:r w:rsidRPr="004C79CA">
        <w:t xml:space="preserve"> to conclude on the remaining open issues that have been identified related to mobile IAB capabilities.</w:t>
      </w:r>
    </w:p>
    <w:p w14:paraId="5C4EF361" w14:textId="77777777" w:rsidR="007F4500" w:rsidRPr="007F4500" w:rsidRDefault="007F4500" w:rsidP="003A595B">
      <w:pPr>
        <w:pStyle w:val="ListParagraph"/>
        <w:numPr>
          <w:ilvl w:val="0"/>
          <w:numId w:val="2"/>
        </w:numPr>
        <w:overflowPunct/>
        <w:autoSpaceDE/>
        <w:autoSpaceDN/>
        <w:adjustRightInd/>
        <w:spacing w:after="0"/>
        <w:contextualSpacing w:val="0"/>
        <w:textAlignment w:val="auto"/>
        <w:rPr>
          <w:i/>
          <w:iCs/>
        </w:rPr>
      </w:pPr>
      <w:r>
        <w:rPr>
          <w:i/>
          <w:iCs/>
        </w:rPr>
        <w:t xml:space="preserve">Issue 1: </w:t>
      </w:r>
      <w:r w:rsidRPr="007F4500">
        <w:rPr>
          <w:i/>
          <w:iCs/>
        </w:rPr>
        <w:t>Whether we introduce a mobileIAB-r18 capability (i.e. to identify an IAB-MT as mobile IAB-capable)</w:t>
      </w:r>
    </w:p>
    <w:p w14:paraId="1957220E" w14:textId="77777777" w:rsidR="007F4500" w:rsidRPr="007F4500" w:rsidRDefault="007F4500" w:rsidP="003A595B">
      <w:pPr>
        <w:pStyle w:val="ListParagraph"/>
        <w:numPr>
          <w:ilvl w:val="0"/>
          <w:numId w:val="2"/>
        </w:numPr>
        <w:overflowPunct/>
        <w:autoSpaceDE/>
        <w:autoSpaceDN/>
        <w:adjustRightInd/>
        <w:spacing w:after="0"/>
        <w:contextualSpacing w:val="0"/>
        <w:textAlignment w:val="auto"/>
      </w:pPr>
      <w:r w:rsidRPr="007F4500">
        <w:rPr>
          <w:i/>
          <w:iCs/>
        </w:rPr>
        <w:t>Issue 2:</w:t>
      </w:r>
      <w:r w:rsidRPr="007F4500">
        <w:t xml:space="preserve">  </w:t>
      </w:r>
      <w:r w:rsidRPr="007F4500">
        <w:rPr>
          <w:i/>
          <w:iCs/>
        </w:rPr>
        <w:t>Whether to differentiate the mIAB RACH-less HO capability (/capabilities) from NTN RACH-less</w:t>
      </w:r>
    </w:p>
    <w:p w14:paraId="4330F35F" w14:textId="77777777" w:rsidR="007F4500" w:rsidRDefault="007F4500" w:rsidP="00F36DF5"/>
    <w:p w14:paraId="7D484B6E" w14:textId="20BE95A7" w:rsidR="009339CB" w:rsidRPr="006E13D1" w:rsidRDefault="009339CB" w:rsidP="009339CB">
      <w:pPr>
        <w:pStyle w:val="Heading1"/>
      </w:pPr>
      <w:r w:rsidRPr="006E13D1">
        <w:t>2</w:t>
      </w:r>
      <w:r w:rsidRPr="006E13D1">
        <w:tab/>
      </w:r>
      <w:r w:rsidR="00766B0C">
        <w:t>Discussion</w:t>
      </w:r>
    </w:p>
    <w:p w14:paraId="0CAF419C" w14:textId="3F9CF9D8" w:rsidR="004B23A6" w:rsidRPr="006E13D1" w:rsidRDefault="004B23A6" w:rsidP="004B23A6">
      <w:pPr>
        <w:pStyle w:val="Heading2"/>
      </w:pPr>
      <w:r>
        <w:t>2</w:t>
      </w:r>
      <w:r w:rsidRPr="006E13D1">
        <w:t>.</w:t>
      </w:r>
      <w:r w:rsidR="00907476">
        <w:t>1</w:t>
      </w:r>
      <w:r w:rsidRPr="006E13D1">
        <w:tab/>
      </w:r>
      <w:r w:rsidR="00907476">
        <w:t xml:space="preserve">Issue 1: Whether to </w:t>
      </w:r>
      <w:r w:rsidR="005D577E">
        <w:t xml:space="preserve">introduce </w:t>
      </w:r>
      <w:r w:rsidR="00907476">
        <w:t xml:space="preserve">a </w:t>
      </w:r>
      <w:r w:rsidR="00907476" w:rsidRPr="005D577E">
        <w:rPr>
          <w:i/>
          <w:iCs/>
        </w:rPr>
        <w:t>mobileIAB</w:t>
      </w:r>
      <w:r w:rsidR="005D577E">
        <w:rPr>
          <w:i/>
          <w:iCs/>
        </w:rPr>
        <w:t>-r18</w:t>
      </w:r>
      <w:r w:rsidR="00907476">
        <w:t xml:space="preserve"> capability </w:t>
      </w:r>
    </w:p>
    <w:p w14:paraId="3A74B0D9" w14:textId="024B4C5E" w:rsidR="004B23A6" w:rsidRDefault="004B23A6" w:rsidP="004B23A6">
      <w:r>
        <w:t xml:space="preserve">In RAN2#119bis, it was </w:t>
      </w:r>
      <w:r w:rsidR="002707EE">
        <w:t>assumed that a</w:t>
      </w:r>
      <w:r>
        <w:t xml:space="preserve"> mobile-IAB capability </w:t>
      </w:r>
      <w:r w:rsidR="002707EE">
        <w:t xml:space="preserve">would be </w:t>
      </w:r>
      <w:r w:rsidR="00B50224">
        <w:t>introduced</w:t>
      </w:r>
      <w:r w:rsidR="002707EE">
        <w:t xml:space="preserve"> </w:t>
      </w:r>
      <w:r>
        <w:t>to inform the</w:t>
      </w:r>
      <w:r w:rsidR="002707EE">
        <w:t xml:space="preserve"> RRC-terminating donor</w:t>
      </w:r>
      <w:r>
        <w:t xml:space="preserve"> CU that the IAB-MT is a “mobile IAB”:</w:t>
      </w:r>
    </w:p>
    <w:p w14:paraId="29B150FF" w14:textId="77777777" w:rsidR="004B23A6" w:rsidRDefault="004B23A6" w:rsidP="00AB7828">
      <w:pPr>
        <w:pStyle w:val="Agreement"/>
        <w:tabs>
          <w:tab w:val="clear" w:pos="1778"/>
          <w:tab w:val="left" w:pos="1619"/>
          <w:tab w:val="left" w:pos="9990"/>
        </w:tabs>
        <w:autoSpaceDN w:val="0"/>
        <w:ind w:left="1619"/>
        <w:rPr>
          <w:bCs/>
        </w:rPr>
      </w:pPr>
      <w:r>
        <w:rPr>
          <w:bCs/>
        </w:rPr>
        <w:t>UE capability signalling is the baseline to let CU know that the MT is a “mobile-IAB” type. FFS early mobile-IAB indication, e.g. in Msg5.</w:t>
      </w:r>
    </w:p>
    <w:p w14:paraId="127D0A26" w14:textId="21D0D26E" w:rsidR="004B23A6" w:rsidRDefault="004B23A6" w:rsidP="004B23A6">
      <w:pPr>
        <w:spacing w:before="240"/>
      </w:pPr>
      <w:r>
        <w:t xml:space="preserve">Later, in RAN2#121bis, it was agreed to introduce </w:t>
      </w:r>
      <w:r w:rsidRPr="001E6151">
        <w:rPr>
          <w:i/>
          <w:iCs/>
        </w:rPr>
        <w:t>mobileIAB-NodeIndication-r18</w:t>
      </w:r>
      <w:r>
        <w:t xml:space="preserve"> to Msg5</w:t>
      </w:r>
      <w:r w:rsidR="007E4D0F">
        <w:t xml:space="preserve"> </w:t>
      </w:r>
      <w:r w:rsidR="00413095">
        <w:t xml:space="preserve">to support the NG-RAN to </w:t>
      </w:r>
      <w:r w:rsidR="003A37D0">
        <w:t>select an AMF capable of supporting mobile IAB</w:t>
      </w:r>
      <w:r w:rsidR="000C5779">
        <w:t>-nodes</w:t>
      </w:r>
      <w:r w:rsidR="00AB7828">
        <w:t xml:space="preserve"> (as specified by SA2 in TS 23.501 section 5.35A.1)</w:t>
      </w:r>
      <w:r>
        <w:t>:</w:t>
      </w:r>
    </w:p>
    <w:p w14:paraId="24F47B93" w14:textId="0B4ABD79" w:rsidR="004B23A6" w:rsidRPr="00AB7828" w:rsidRDefault="004B23A6" w:rsidP="004B23A6">
      <w:pPr>
        <w:pStyle w:val="Agreement"/>
        <w:tabs>
          <w:tab w:val="clear" w:pos="1778"/>
          <w:tab w:val="left" w:pos="1619"/>
          <w:tab w:val="left" w:pos="9990"/>
        </w:tabs>
        <w:autoSpaceDN w:val="0"/>
        <w:ind w:left="1619"/>
        <w:rPr>
          <w:bCs/>
        </w:rPr>
      </w:pPr>
      <w:r>
        <w:rPr>
          <w:bCs/>
        </w:rPr>
        <w:t>The mobile IAB-MT to include a mobile-IAB indication in Msg. 5.</w:t>
      </w:r>
    </w:p>
    <w:p w14:paraId="523579E9" w14:textId="6F47C282" w:rsidR="004B23A6" w:rsidRPr="005E438B" w:rsidRDefault="004B23A6" w:rsidP="00AB7828">
      <w:pPr>
        <w:spacing w:before="240"/>
        <w:rPr>
          <w:rFonts w:eastAsia="SimSun"/>
        </w:rPr>
      </w:pPr>
      <w:r w:rsidRPr="00AB7828">
        <w:t>Furthermore</w:t>
      </w:r>
      <w:r w:rsidRPr="005E438B">
        <w:rPr>
          <w:rFonts w:eastAsia="SimSun"/>
        </w:rPr>
        <w:t xml:space="preserve">, </w:t>
      </w:r>
      <w:r w:rsidR="00AB7828">
        <w:rPr>
          <w:rFonts w:eastAsia="SimSun"/>
        </w:rPr>
        <w:t>RAN2</w:t>
      </w:r>
      <w:r w:rsidRPr="005E438B">
        <w:rPr>
          <w:rFonts w:eastAsia="SimSun"/>
        </w:rPr>
        <w:t xml:space="preserve"> clarified the following in RAN2#121bis:</w:t>
      </w:r>
    </w:p>
    <w:p w14:paraId="6892D2BB" w14:textId="77777777" w:rsidR="004B23A6" w:rsidRPr="005E438B" w:rsidRDefault="004B23A6" w:rsidP="004B23A6">
      <w:pPr>
        <w:pStyle w:val="Agreement"/>
        <w:tabs>
          <w:tab w:val="left" w:pos="1619"/>
        </w:tabs>
        <w:ind w:left="1619"/>
        <w:rPr>
          <w:rFonts w:eastAsia="SimSun"/>
          <w:bCs/>
          <w:lang w:eastAsia="ja-JP"/>
        </w:rPr>
      </w:pPr>
      <w:r w:rsidRPr="005E438B">
        <w:rPr>
          <w:rFonts w:eastAsia="SimSun"/>
          <w:bCs/>
          <w:lang w:eastAsia="ja-JP"/>
        </w:rPr>
        <w:t xml:space="preserve">R2 clarifies that A donor broadcasting the “supporting mobile-IAB” indication first checks the UE capability of an IAB node before configuring child nodes for the IAB node or sending a handover request for the node, no impact to RAN2 TS. </w:t>
      </w:r>
    </w:p>
    <w:p w14:paraId="1C58A020" w14:textId="1F4221C1" w:rsidR="006961EA" w:rsidRDefault="004B23A6" w:rsidP="004B23A6">
      <w:pPr>
        <w:spacing w:before="240"/>
        <w:rPr>
          <w:rFonts w:eastAsia="SimSun"/>
        </w:rPr>
      </w:pPr>
      <w:r w:rsidRPr="005E438B">
        <w:rPr>
          <w:rFonts w:eastAsia="SimSun"/>
        </w:rPr>
        <w:t>The first part of this clarification is no</w:t>
      </w:r>
      <w:r>
        <w:rPr>
          <w:rFonts w:eastAsia="SimSun"/>
        </w:rPr>
        <w:t xml:space="preserve"> longer</w:t>
      </w:r>
      <w:r w:rsidRPr="005E438B">
        <w:rPr>
          <w:rFonts w:eastAsia="SimSun"/>
        </w:rPr>
        <w:t xml:space="preserve"> essential </w:t>
      </w:r>
      <w:r>
        <w:rPr>
          <w:rFonts w:eastAsia="SimSun"/>
        </w:rPr>
        <w:t xml:space="preserve">since </w:t>
      </w:r>
      <w:r w:rsidRPr="005E438B">
        <w:rPr>
          <w:rFonts w:eastAsia="SimSun"/>
        </w:rPr>
        <w:t xml:space="preserve">the donor </w:t>
      </w:r>
      <w:r w:rsidR="00673BD8">
        <w:rPr>
          <w:rFonts w:eastAsia="SimSun"/>
        </w:rPr>
        <w:t xml:space="preserve">CU </w:t>
      </w:r>
      <w:r w:rsidR="00123EF3">
        <w:rPr>
          <w:rFonts w:eastAsia="SimSun"/>
        </w:rPr>
        <w:t>can</w:t>
      </w:r>
      <w:r w:rsidRPr="005E438B">
        <w:rPr>
          <w:rFonts w:eastAsia="SimSun"/>
        </w:rPr>
        <w:t xml:space="preserve"> already know that </w:t>
      </w:r>
      <w:r w:rsidR="00123EF3">
        <w:rPr>
          <w:rFonts w:eastAsia="SimSun"/>
        </w:rPr>
        <w:t>an</w:t>
      </w:r>
      <w:r w:rsidRPr="005E438B">
        <w:rPr>
          <w:rFonts w:eastAsia="SimSun"/>
        </w:rPr>
        <w:t xml:space="preserve"> IAB</w:t>
      </w:r>
      <w:r w:rsidR="00123EF3">
        <w:rPr>
          <w:rFonts w:eastAsia="SimSun"/>
        </w:rPr>
        <w:t>-MT</w:t>
      </w:r>
      <w:r w:rsidRPr="005E438B">
        <w:rPr>
          <w:rFonts w:eastAsia="SimSun"/>
        </w:rPr>
        <w:t xml:space="preserve"> is a mobile IAB</w:t>
      </w:r>
      <w:r w:rsidR="00123EF3">
        <w:rPr>
          <w:rFonts w:eastAsia="SimSun"/>
        </w:rPr>
        <w:t>-MT</w:t>
      </w:r>
      <w:r>
        <w:rPr>
          <w:rFonts w:eastAsia="SimSun"/>
        </w:rPr>
        <w:t xml:space="preserve"> based on the indication </w:t>
      </w:r>
      <w:r w:rsidRPr="001E6151">
        <w:rPr>
          <w:i/>
          <w:iCs/>
        </w:rPr>
        <w:t>mobileIAB-NodeIndication-r18</w:t>
      </w:r>
      <w:r w:rsidR="008871CA">
        <w:t xml:space="preserve"> in Msg5, which </w:t>
      </w:r>
      <w:r w:rsidR="00673BD8">
        <w:t>the CU would receive</w:t>
      </w:r>
      <w:r w:rsidR="00FA5710">
        <w:t xml:space="preserve"> during connection setup,</w:t>
      </w:r>
      <w:r w:rsidR="00673BD8">
        <w:t xml:space="preserve"> before the UE capability enquiry</w:t>
      </w:r>
      <w:r w:rsidRPr="005E438B">
        <w:rPr>
          <w:rFonts w:eastAsia="SimSun"/>
        </w:rPr>
        <w:t>.</w:t>
      </w:r>
    </w:p>
    <w:p w14:paraId="2E48F2B1" w14:textId="1B23315C" w:rsidR="00BF0E68" w:rsidRDefault="004B23A6" w:rsidP="004B23A6">
      <w:pPr>
        <w:spacing w:before="240"/>
        <w:rPr>
          <w:rFonts w:eastAsia="SimSun"/>
        </w:rPr>
      </w:pPr>
      <w:r w:rsidRPr="4C7A547A">
        <w:rPr>
          <w:rFonts w:eastAsia="SimSun"/>
        </w:rPr>
        <w:t xml:space="preserve">However, </w:t>
      </w:r>
      <w:r w:rsidR="003829E2" w:rsidRPr="4C7A547A">
        <w:rPr>
          <w:rFonts w:eastAsia="SimSun"/>
        </w:rPr>
        <w:t xml:space="preserve">another aspect of this clarification was </w:t>
      </w:r>
      <w:r w:rsidR="00FA5710" w:rsidRPr="4C7A547A">
        <w:rPr>
          <w:rFonts w:eastAsia="SimSun"/>
        </w:rPr>
        <w:t>to ensure that</w:t>
      </w:r>
      <w:r w:rsidR="003829E2" w:rsidRPr="4C7A547A">
        <w:rPr>
          <w:rFonts w:eastAsia="SimSun"/>
        </w:rPr>
        <w:t xml:space="preserve"> the source CU </w:t>
      </w:r>
      <w:r w:rsidR="00FA5710" w:rsidRPr="4C7A547A">
        <w:rPr>
          <w:rFonts w:eastAsia="SimSun"/>
        </w:rPr>
        <w:t xml:space="preserve">would </w:t>
      </w:r>
      <w:r w:rsidR="003C31DE" w:rsidRPr="4C7A547A">
        <w:rPr>
          <w:rFonts w:eastAsia="SimSun"/>
        </w:rPr>
        <w:t>acquire the IAB-MT's capabilities before sending the handover request</w:t>
      </w:r>
      <w:r w:rsidR="00FA5710" w:rsidRPr="4C7A547A">
        <w:rPr>
          <w:rFonts w:eastAsia="SimSun"/>
        </w:rPr>
        <w:t xml:space="preserve">. This </w:t>
      </w:r>
      <w:r w:rsidR="00A728FE" w:rsidRPr="4C7A547A">
        <w:rPr>
          <w:rFonts w:eastAsia="SimSun"/>
        </w:rPr>
        <w:t>was needed</w:t>
      </w:r>
      <w:r w:rsidR="003C31DE" w:rsidRPr="4C7A547A">
        <w:rPr>
          <w:rFonts w:eastAsia="SimSun"/>
        </w:rPr>
        <w:t xml:space="preserve"> so that the source CU could inform</w:t>
      </w:r>
      <w:r w:rsidR="008871CA" w:rsidRPr="4C7A547A">
        <w:rPr>
          <w:rFonts w:eastAsia="SimSun"/>
        </w:rPr>
        <w:t xml:space="preserve"> </w:t>
      </w:r>
      <w:r w:rsidRPr="4C7A547A">
        <w:rPr>
          <w:rFonts w:eastAsia="SimSun"/>
        </w:rPr>
        <w:t xml:space="preserve">the </w:t>
      </w:r>
      <w:r w:rsidR="004D2FE4" w:rsidRPr="4C7A547A">
        <w:rPr>
          <w:rFonts w:eastAsia="SimSun"/>
        </w:rPr>
        <w:t xml:space="preserve">target </w:t>
      </w:r>
      <w:r w:rsidR="009120A3" w:rsidRPr="4C7A547A">
        <w:rPr>
          <w:rFonts w:eastAsia="SimSun"/>
        </w:rPr>
        <w:t xml:space="preserve">CU that the UE is a mobile IAB-MT </w:t>
      </w:r>
      <w:r w:rsidR="0059686E" w:rsidRPr="4C7A547A">
        <w:rPr>
          <w:rFonts w:eastAsia="SimSun"/>
        </w:rPr>
        <w:t xml:space="preserve">during handover </w:t>
      </w:r>
      <w:r w:rsidR="78CBD6D1" w:rsidRPr="4C7A547A">
        <w:rPr>
          <w:rFonts w:eastAsia="SimSun"/>
        </w:rPr>
        <w:t xml:space="preserve">preparation </w:t>
      </w:r>
      <w:r w:rsidRPr="4C7A547A">
        <w:rPr>
          <w:rFonts w:eastAsia="SimSun"/>
        </w:rPr>
        <w:t xml:space="preserve">(as UE capabilities are anyway included </w:t>
      </w:r>
      <w:r w:rsidR="00616FE9" w:rsidRPr="4C7A547A">
        <w:rPr>
          <w:rFonts w:eastAsia="SimSun"/>
        </w:rPr>
        <w:t>the</w:t>
      </w:r>
      <w:r w:rsidRPr="4C7A547A">
        <w:rPr>
          <w:rFonts w:eastAsia="SimSun"/>
        </w:rPr>
        <w:t xml:space="preserve"> handover request message)</w:t>
      </w:r>
      <w:r w:rsidR="00516DBD" w:rsidRPr="4C7A547A">
        <w:rPr>
          <w:rFonts w:eastAsia="SimSun"/>
        </w:rPr>
        <w:t xml:space="preserve"> so the target CU would not configure child nodes </w:t>
      </w:r>
      <w:r w:rsidR="003A3AAC" w:rsidRPr="4C7A547A">
        <w:rPr>
          <w:rFonts w:eastAsia="SimSun"/>
        </w:rPr>
        <w:t>at the mobile IAB</w:t>
      </w:r>
      <w:r w:rsidRPr="4C7A547A">
        <w:rPr>
          <w:rFonts w:eastAsia="SimSun"/>
        </w:rPr>
        <w:t>.</w:t>
      </w:r>
    </w:p>
    <w:p w14:paraId="63AB5022" w14:textId="2266EE79" w:rsidR="004B23A6" w:rsidRDefault="00BF0E68" w:rsidP="004B23A6">
      <w:pPr>
        <w:spacing w:before="240"/>
        <w:rPr>
          <w:rFonts w:eastAsia="SimSun"/>
        </w:rPr>
      </w:pPr>
      <w:r w:rsidRPr="4C7A547A">
        <w:rPr>
          <w:rFonts w:eastAsia="SimSun"/>
        </w:rPr>
        <w:t>As of the last RAN2</w:t>
      </w:r>
      <w:r w:rsidR="003A3AAC" w:rsidRPr="4C7A547A">
        <w:rPr>
          <w:rFonts w:eastAsia="SimSun"/>
        </w:rPr>
        <w:t xml:space="preserve"> meeting, there was some ambiguity </w:t>
      </w:r>
      <w:r w:rsidR="006160C1" w:rsidRPr="4C7A547A">
        <w:rPr>
          <w:rFonts w:eastAsia="SimSun"/>
        </w:rPr>
        <w:t>whether</w:t>
      </w:r>
      <w:r w:rsidR="001F378C" w:rsidRPr="4C7A547A">
        <w:rPr>
          <w:rFonts w:eastAsia="SimSun"/>
        </w:rPr>
        <w:t xml:space="preserve"> a mobile IAB capability would still be needed to support this aspect</w:t>
      </w:r>
      <w:r w:rsidR="0057526D" w:rsidRPr="4C7A547A">
        <w:rPr>
          <w:rFonts w:eastAsia="SimSun"/>
        </w:rPr>
        <w:t xml:space="preserve">, since the target CU would not know about the </w:t>
      </w:r>
      <w:r w:rsidR="0057526D" w:rsidRPr="4C7A547A">
        <w:rPr>
          <w:rFonts w:eastAsia="SimSun"/>
          <w:i/>
          <w:iCs/>
        </w:rPr>
        <w:t>mobileIAB-NodeIndication</w:t>
      </w:r>
      <w:r w:rsidR="00D2475C">
        <w:rPr>
          <w:rFonts w:eastAsia="SimSun"/>
        </w:rPr>
        <w:t>.</w:t>
      </w:r>
      <w:r w:rsidR="0057526D" w:rsidRPr="4C7A547A">
        <w:rPr>
          <w:rFonts w:eastAsia="SimSun"/>
        </w:rPr>
        <w:t xml:space="preserve"> </w:t>
      </w:r>
      <w:r w:rsidRPr="4C7A547A">
        <w:rPr>
          <w:rFonts w:eastAsia="SimSun"/>
        </w:rPr>
        <w:t xml:space="preserve">However, at the last RAN3 meeting, an agreement was made to add a </w:t>
      </w:r>
      <w:r w:rsidR="009A5C26" w:rsidRPr="4C7A547A">
        <w:rPr>
          <w:rFonts w:eastAsia="SimSun"/>
        </w:rPr>
        <w:t>"</w:t>
      </w:r>
      <w:r w:rsidRPr="4C7A547A">
        <w:rPr>
          <w:rFonts w:eastAsia="SimSun"/>
        </w:rPr>
        <w:t>Mobile IAB Authorization Status</w:t>
      </w:r>
      <w:r w:rsidR="009A5C26" w:rsidRPr="4C7A547A">
        <w:rPr>
          <w:rFonts w:eastAsia="SimSun"/>
        </w:rPr>
        <w:t>" I</w:t>
      </w:r>
      <w:r w:rsidR="00AF278C" w:rsidRPr="4C7A547A">
        <w:rPr>
          <w:rFonts w:eastAsia="SimSun"/>
        </w:rPr>
        <w:t>E to the HANDOVER REQUEST and RETRIEVE UE CONTEXT RESPONSE XnAP messages</w:t>
      </w:r>
      <w:r w:rsidR="00BF1CB9" w:rsidRPr="4C7A547A">
        <w:rPr>
          <w:rFonts w:eastAsia="SimSun"/>
        </w:rPr>
        <w:t xml:space="preserve"> (see Annex A)</w:t>
      </w:r>
      <w:r w:rsidR="00D318DA" w:rsidRPr="4C7A547A">
        <w:rPr>
          <w:rFonts w:eastAsia="SimSun"/>
        </w:rPr>
        <w:t xml:space="preserve">. Therefore, </w:t>
      </w:r>
      <w:r w:rsidR="00682AAD" w:rsidRPr="4C7A547A">
        <w:rPr>
          <w:rFonts w:eastAsia="SimSun"/>
        </w:rPr>
        <w:t xml:space="preserve">when a </w:t>
      </w:r>
      <w:r w:rsidR="00CE7044" w:rsidRPr="4C7A547A">
        <w:rPr>
          <w:rFonts w:eastAsia="SimSun"/>
        </w:rPr>
        <w:t xml:space="preserve">mobile IAB is handed over to a target CU, the target can know </w:t>
      </w:r>
      <w:r w:rsidR="00E27579" w:rsidRPr="4C7A547A">
        <w:rPr>
          <w:rFonts w:eastAsia="SimSun"/>
        </w:rPr>
        <w:t>the UE is a mobile IAB-MT based on the authorization status IE.</w:t>
      </w:r>
    </w:p>
    <w:p w14:paraId="3E2E2063" w14:textId="39E880AC" w:rsidR="004B23A6" w:rsidRPr="00596F23" w:rsidRDefault="004B23A6" w:rsidP="004B23A6">
      <w:pPr>
        <w:spacing w:before="240"/>
        <w:rPr>
          <w:rFonts w:eastAsia="SimSun"/>
          <w:b/>
          <w:bCs/>
        </w:rPr>
      </w:pPr>
      <w:r w:rsidRPr="00596F23">
        <w:rPr>
          <w:rFonts w:eastAsia="SimSun"/>
          <w:b/>
          <w:bCs/>
        </w:rPr>
        <w:lastRenderedPageBreak/>
        <w:t xml:space="preserve">Observation </w:t>
      </w:r>
      <w:r w:rsidR="009773FB" w:rsidRPr="00596F23">
        <w:rPr>
          <w:rFonts w:eastAsia="SimSun"/>
          <w:b/>
          <w:bCs/>
        </w:rPr>
        <w:t>1</w:t>
      </w:r>
      <w:r w:rsidRPr="00596F23">
        <w:rPr>
          <w:rFonts w:eastAsia="SimSun"/>
          <w:b/>
          <w:bCs/>
        </w:rPr>
        <w:t xml:space="preserve">: </w:t>
      </w:r>
      <w:r w:rsidR="009773FB" w:rsidRPr="00596F23">
        <w:rPr>
          <w:rFonts w:eastAsia="SimSun"/>
          <w:b/>
          <w:bCs/>
        </w:rPr>
        <w:t xml:space="preserve">Based on the </w:t>
      </w:r>
      <w:r w:rsidR="009773FB" w:rsidRPr="00596F23">
        <w:rPr>
          <w:rFonts w:eastAsia="SimSun"/>
          <w:b/>
          <w:bCs/>
          <w:i/>
          <w:iCs/>
        </w:rPr>
        <w:t>mobileIAB-NodeIndication</w:t>
      </w:r>
      <w:r w:rsidR="009773FB" w:rsidRPr="00596F23">
        <w:rPr>
          <w:rFonts w:eastAsia="SimSun"/>
          <w:b/>
          <w:bCs/>
        </w:rPr>
        <w:t xml:space="preserve"> in </w:t>
      </w:r>
      <w:r w:rsidR="00B674A6" w:rsidRPr="00596F23">
        <w:rPr>
          <w:rFonts w:eastAsia="SimSun"/>
          <w:b/>
          <w:bCs/>
        </w:rPr>
        <w:t xml:space="preserve">Msg5 </w:t>
      </w:r>
      <w:r w:rsidR="009773FB" w:rsidRPr="00596F23">
        <w:rPr>
          <w:rFonts w:eastAsia="SimSun"/>
          <w:b/>
          <w:bCs/>
        </w:rPr>
        <w:t>and</w:t>
      </w:r>
      <w:r w:rsidR="00B674A6" w:rsidRPr="00596F23">
        <w:rPr>
          <w:rFonts w:eastAsia="SimSun"/>
          <w:b/>
          <w:bCs/>
        </w:rPr>
        <w:t xml:space="preserve"> the</w:t>
      </w:r>
      <w:r w:rsidR="009773FB" w:rsidRPr="00596F23">
        <w:rPr>
          <w:rFonts w:eastAsia="SimSun"/>
          <w:b/>
          <w:bCs/>
        </w:rPr>
        <w:t xml:space="preserve"> </w:t>
      </w:r>
      <w:r w:rsidR="00B674A6" w:rsidRPr="00596F23">
        <w:rPr>
          <w:rFonts w:eastAsia="SimSun"/>
          <w:b/>
          <w:bCs/>
        </w:rPr>
        <w:t>"</w:t>
      </w:r>
      <w:r w:rsidR="009773FB" w:rsidRPr="00596F23">
        <w:rPr>
          <w:rFonts w:eastAsia="SimSun"/>
          <w:b/>
          <w:bCs/>
        </w:rPr>
        <w:t>Mobile IAB Authorization Status</w:t>
      </w:r>
      <w:r w:rsidR="00B674A6" w:rsidRPr="00596F23">
        <w:rPr>
          <w:rFonts w:eastAsia="SimSun"/>
          <w:b/>
          <w:bCs/>
        </w:rPr>
        <w:t xml:space="preserve">" XnAP IE, the </w:t>
      </w:r>
      <w:r w:rsidR="00DB4677" w:rsidRPr="00596F23">
        <w:rPr>
          <w:rFonts w:eastAsia="SimSun"/>
          <w:b/>
          <w:bCs/>
        </w:rPr>
        <w:t>donor CU and target CU can always know that the UE is a mobile IAB-MT</w:t>
      </w:r>
      <w:r w:rsidRPr="00596F23">
        <w:rPr>
          <w:rFonts w:eastAsia="SimSun"/>
          <w:b/>
          <w:bCs/>
        </w:rPr>
        <w:t>.</w:t>
      </w:r>
    </w:p>
    <w:p w14:paraId="7BE68961" w14:textId="023B0BF6" w:rsidR="007929B4" w:rsidRDefault="007929B4" w:rsidP="004B23A6">
      <w:pPr>
        <w:spacing w:before="240"/>
        <w:rPr>
          <w:rFonts w:eastAsia="SimSun"/>
        </w:rPr>
      </w:pPr>
      <w:r>
        <w:rPr>
          <w:rFonts w:eastAsia="SimSun"/>
        </w:rPr>
        <w:t xml:space="preserve">Some companies had mentioned in previous discussions that </w:t>
      </w:r>
      <w:r w:rsidR="00313983">
        <w:rPr>
          <w:rFonts w:eastAsia="SimSun"/>
        </w:rPr>
        <w:t>an IAB</w:t>
      </w:r>
      <w:r w:rsidR="00021BBE">
        <w:rPr>
          <w:rFonts w:eastAsia="SimSun"/>
        </w:rPr>
        <w:t xml:space="preserve">-MT that is capable of acting as a mobile IAB-MT should also include a </w:t>
      </w:r>
      <w:r w:rsidR="00021BBE">
        <w:rPr>
          <w:rFonts w:eastAsia="SimSun"/>
          <w:i/>
          <w:iCs/>
        </w:rPr>
        <w:t>mobileIAB</w:t>
      </w:r>
      <w:r w:rsidR="00675A5A">
        <w:rPr>
          <w:rFonts w:eastAsia="SimSun"/>
          <w:i/>
          <w:iCs/>
        </w:rPr>
        <w:t>-r18</w:t>
      </w:r>
      <w:r w:rsidR="00675A5A">
        <w:rPr>
          <w:rFonts w:eastAsia="SimSun"/>
        </w:rPr>
        <w:t xml:space="preserve"> capability in its capabilities; however, </w:t>
      </w:r>
      <w:r w:rsidR="00C1392E">
        <w:rPr>
          <w:rFonts w:eastAsia="SimSun"/>
        </w:rPr>
        <w:t>based on the following agreements made at RAN2#124</w:t>
      </w:r>
      <w:r w:rsidR="00D2475C">
        <w:rPr>
          <w:rFonts w:eastAsia="SimSun"/>
        </w:rPr>
        <w:t>,</w:t>
      </w:r>
      <w:r w:rsidR="00C16E3A">
        <w:rPr>
          <w:rFonts w:eastAsia="SimSun"/>
        </w:rPr>
        <w:t xml:space="preserve"> </w:t>
      </w:r>
      <w:r w:rsidR="007B4D9E">
        <w:rPr>
          <w:rFonts w:eastAsia="SimSun"/>
        </w:rPr>
        <w:t>the Msg5</w:t>
      </w:r>
      <w:r w:rsidR="003A4EEC">
        <w:rPr>
          <w:rFonts w:eastAsia="SimSun"/>
        </w:rPr>
        <w:t>/authorization status</w:t>
      </w:r>
      <w:r w:rsidR="007B4D9E">
        <w:rPr>
          <w:rFonts w:eastAsia="SimSun"/>
        </w:rPr>
        <w:t xml:space="preserve"> indication</w:t>
      </w:r>
      <w:r w:rsidR="003A4EEC">
        <w:rPr>
          <w:rFonts w:eastAsia="SimSun"/>
        </w:rPr>
        <w:t>s</w:t>
      </w:r>
      <w:r w:rsidR="007B4D9E">
        <w:rPr>
          <w:rFonts w:eastAsia="SimSun"/>
        </w:rPr>
        <w:t xml:space="preserve"> </w:t>
      </w:r>
      <w:r w:rsidR="00987E76">
        <w:rPr>
          <w:rFonts w:eastAsia="SimSun"/>
        </w:rPr>
        <w:t xml:space="preserve">should be sufficient for informing the network of how an IAB node intends to operate, and the </w:t>
      </w:r>
      <w:r w:rsidR="00A84131">
        <w:rPr>
          <w:rFonts w:eastAsia="SimSun"/>
        </w:rPr>
        <w:t xml:space="preserve">network can configure the IAB-node according to whatever </w:t>
      </w:r>
      <w:r w:rsidR="003A4EEC">
        <w:rPr>
          <w:rFonts w:eastAsia="SimSun"/>
        </w:rPr>
        <w:t xml:space="preserve">other </w:t>
      </w:r>
      <w:r w:rsidR="00A84131">
        <w:rPr>
          <w:rFonts w:eastAsia="SimSun"/>
        </w:rPr>
        <w:t xml:space="preserve">capabilities </w:t>
      </w:r>
      <w:r w:rsidR="003A4EEC">
        <w:rPr>
          <w:rFonts w:eastAsia="SimSun"/>
        </w:rPr>
        <w:t>the IAB-MT</w:t>
      </w:r>
      <w:r w:rsidR="00A84131">
        <w:rPr>
          <w:rFonts w:eastAsia="SimSun"/>
        </w:rPr>
        <w:t xml:space="preserve"> </w:t>
      </w:r>
      <w:r w:rsidR="003A4EEC">
        <w:rPr>
          <w:rFonts w:eastAsia="SimSun"/>
        </w:rPr>
        <w:t>indicates</w:t>
      </w:r>
      <w:r w:rsidR="00A84131">
        <w:rPr>
          <w:rFonts w:eastAsia="SimSun"/>
        </w:rPr>
        <w:t xml:space="preserve">. </w:t>
      </w:r>
      <w:r w:rsidR="003A4EEC">
        <w:rPr>
          <w:rFonts w:eastAsia="SimSun"/>
        </w:rPr>
        <w:t>Besides, n</w:t>
      </w:r>
      <w:r w:rsidR="0073322B">
        <w:rPr>
          <w:rFonts w:eastAsia="SimSun"/>
        </w:rPr>
        <w:t>o specific mobile IAB</w:t>
      </w:r>
      <w:r w:rsidR="00C16E3A">
        <w:rPr>
          <w:rFonts w:eastAsia="SimSun"/>
        </w:rPr>
        <w:t xml:space="preserve"> </w:t>
      </w:r>
      <w:r w:rsidR="003A4EEC">
        <w:rPr>
          <w:rFonts w:eastAsia="SimSun"/>
        </w:rPr>
        <w:t>network interactions that have been</w:t>
      </w:r>
      <w:r w:rsidR="00C16E3A">
        <w:rPr>
          <w:rFonts w:eastAsia="SimSun"/>
        </w:rPr>
        <w:t xml:space="preserve"> defined by RAN2</w:t>
      </w:r>
      <w:r w:rsidR="003A4EEC">
        <w:rPr>
          <w:rFonts w:eastAsia="SimSun"/>
        </w:rPr>
        <w:t xml:space="preserve"> where a dedicated </w:t>
      </w:r>
      <w:r w:rsidR="003A4EEC">
        <w:rPr>
          <w:rFonts w:eastAsia="SimSun"/>
          <w:i/>
          <w:iCs/>
        </w:rPr>
        <w:t xml:space="preserve">mobileIAB-r18 </w:t>
      </w:r>
      <w:r w:rsidR="003A4EEC">
        <w:rPr>
          <w:rFonts w:eastAsia="SimSun"/>
        </w:rPr>
        <w:t>capability would otherwise be needed.</w:t>
      </w:r>
    </w:p>
    <w:p w14:paraId="02A51CA4" w14:textId="77777777" w:rsidR="001F0984" w:rsidRDefault="001F0984" w:rsidP="001F0984">
      <w:pPr>
        <w:pStyle w:val="Agreement"/>
        <w:tabs>
          <w:tab w:val="clear" w:pos="1778"/>
          <w:tab w:val="num" w:pos="1619"/>
        </w:tabs>
        <w:ind w:left="1619"/>
        <w:rPr>
          <w:lang w:val="en-US"/>
        </w:rPr>
      </w:pPr>
      <w:r>
        <w:rPr>
          <w:lang w:val="en-US"/>
        </w:rPr>
        <w:t>A parent node indicates support of mobile IAB but not Rel-16/17 IAB by broadcasting the “mobile IABsupported” indicator but not the “IABsupported” indicator in SIB1.</w:t>
      </w:r>
    </w:p>
    <w:p w14:paraId="13486C9D" w14:textId="77777777" w:rsidR="001F0984" w:rsidRPr="00DB2AF3" w:rsidRDefault="001F0984" w:rsidP="001F0984">
      <w:pPr>
        <w:pStyle w:val="Agreement"/>
        <w:tabs>
          <w:tab w:val="clear" w:pos="1778"/>
          <w:tab w:val="num" w:pos="1619"/>
        </w:tabs>
        <w:ind w:left="1619"/>
        <w:rPr>
          <w:lang w:val="en-US"/>
        </w:rPr>
      </w:pPr>
      <w:r>
        <w:rPr>
          <w:lang w:val="en-US"/>
        </w:rPr>
        <w:t xml:space="preserve">A parent node indicates support of both, </w:t>
      </w:r>
      <w:bookmarkStart w:id="0" w:name="OLE_LINK34"/>
      <w:bookmarkStart w:id="1" w:name="OLE_LINK35"/>
      <w:r>
        <w:rPr>
          <w:lang w:val="en-US"/>
        </w:rPr>
        <w:t>mobile IAB and Rel-16/17 IAB</w:t>
      </w:r>
      <w:bookmarkEnd w:id="0"/>
      <w:bookmarkEnd w:id="1"/>
      <w:r>
        <w:rPr>
          <w:lang w:val="en-US"/>
        </w:rPr>
        <w:t>, by broadcasting “mobile IABsupported” and “IABsupported” in SIB1.</w:t>
      </w:r>
    </w:p>
    <w:p w14:paraId="5C7B7CE1" w14:textId="77777777" w:rsidR="001F0984" w:rsidRPr="00DB2AF3" w:rsidRDefault="001F0984" w:rsidP="001F0984">
      <w:pPr>
        <w:pStyle w:val="Agreement"/>
        <w:tabs>
          <w:tab w:val="clear" w:pos="1778"/>
          <w:tab w:val="num" w:pos="1619"/>
        </w:tabs>
        <w:ind w:left="1619"/>
        <w:rPr>
          <w:lang w:val="en-US" w:eastAsia="zh-CN"/>
        </w:rPr>
      </w:pPr>
      <w:r>
        <w:rPr>
          <w:lang w:val="en-US" w:eastAsia="zh-CN"/>
        </w:rPr>
        <w:t>From AS / R2 point of view, an IAB-node indicates capabilities to the network and the use of these are configured by the network.</w:t>
      </w:r>
    </w:p>
    <w:p w14:paraId="0872BD47" w14:textId="77777777" w:rsidR="001F0984" w:rsidRDefault="001F0984" w:rsidP="001F0984">
      <w:pPr>
        <w:pStyle w:val="Agreement"/>
        <w:tabs>
          <w:tab w:val="clear" w:pos="1778"/>
          <w:tab w:val="num" w:pos="1619"/>
        </w:tabs>
        <w:ind w:left="1619"/>
        <w:rPr>
          <w:lang w:val="en-US" w:eastAsia="en-US"/>
        </w:rPr>
      </w:pPr>
      <w:r>
        <w:rPr>
          <w:lang w:val="en-US" w:eastAsia="en-US"/>
        </w:rPr>
        <w:t>R2 assumes that the device can know whether it is intended to operate as R18 mIAB or R16/17-IAB node, (how the device knows is outside R2 scope, e.g. subscription, device internal param etc), the MSG5 indication is an indication of this intended mode of operation. This agreement is not intended to mandate that a mIAB node must support R16/17 operation (FFS pending cap discussion)</w:t>
      </w:r>
    </w:p>
    <w:p w14:paraId="34D3F1BC" w14:textId="77777777" w:rsidR="001F0984" w:rsidRDefault="001F0984" w:rsidP="001F0984">
      <w:pPr>
        <w:pStyle w:val="Agreement"/>
        <w:tabs>
          <w:tab w:val="clear" w:pos="1778"/>
          <w:tab w:val="num" w:pos="1619"/>
        </w:tabs>
        <w:ind w:left="1619"/>
        <w:rPr>
          <w:lang w:val="en-US" w:eastAsia="en-US"/>
        </w:rPr>
      </w:pPr>
      <w:r>
        <w:rPr>
          <w:lang w:val="en-US" w:eastAsia="en-US"/>
        </w:rPr>
        <w:t xml:space="preserve">R2 assumes that the IAB-node only indicates either </w:t>
      </w:r>
      <w:r w:rsidRPr="00DB2AF3">
        <w:rPr>
          <w:lang w:val="en-US" w:eastAsia="en-US"/>
        </w:rPr>
        <w:t xml:space="preserve">mobile IAB </w:t>
      </w:r>
      <w:r>
        <w:rPr>
          <w:lang w:val="en-US" w:eastAsia="en-US"/>
        </w:rPr>
        <w:t>or</w:t>
      </w:r>
      <w:r w:rsidRPr="00DB2AF3">
        <w:rPr>
          <w:lang w:val="en-US" w:eastAsia="en-US"/>
        </w:rPr>
        <w:t xml:space="preserve"> Rel-16/17 IAB</w:t>
      </w:r>
      <w:r>
        <w:rPr>
          <w:lang w:val="en-US" w:eastAsia="en-US"/>
        </w:rPr>
        <w:t xml:space="preserve"> for MSG5, not both. </w:t>
      </w:r>
    </w:p>
    <w:p w14:paraId="41ED81D4" w14:textId="77777777" w:rsidR="001F0984" w:rsidRDefault="001F0984" w:rsidP="001F0984">
      <w:pPr>
        <w:pStyle w:val="Agreement"/>
        <w:tabs>
          <w:tab w:val="clear" w:pos="1778"/>
          <w:tab w:val="num" w:pos="1619"/>
        </w:tabs>
        <w:ind w:left="1619"/>
        <w:rPr>
          <w:lang w:val="en-US" w:eastAsia="en-US"/>
        </w:rPr>
      </w:pPr>
      <w:r>
        <w:rPr>
          <w:lang w:val="en-US" w:eastAsia="en-US"/>
        </w:rPr>
        <w:t>We send LS to R3 and SA2 on this, offline (Samsung)</w:t>
      </w:r>
    </w:p>
    <w:p w14:paraId="7548BDC5" w14:textId="0C3875C0" w:rsidR="001F0984" w:rsidRDefault="000F5499" w:rsidP="004B23A6">
      <w:pPr>
        <w:spacing w:before="240"/>
        <w:rPr>
          <w:rFonts w:eastAsia="SimSun"/>
        </w:rPr>
      </w:pPr>
      <w:r>
        <w:rPr>
          <w:rFonts w:eastAsia="SimSun"/>
        </w:rPr>
        <w:t xml:space="preserve">Unless </w:t>
      </w:r>
      <w:r w:rsidR="00C85A18">
        <w:rPr>
          <w:rFonts w:eastAsia="SimSun"/>
        </w:rPr>
        <w:t xml:space="preserve">RAN3 </w:t>
      </w:r>
      <w:r>
        <w:rPr>
          <w:rFonts w:eastAsia="SimSun"/>
        </w:rPr>
        <w:t>or</w:t>
      </w:r>
      <w:r w:rsidR="00C85A18">
        <w:rPr>
          <w:rFonts w:eastAsia="SimSun"/>
        </w:rPr>
        <w:t xml:space="preserve"> SA2 </w:t>
      </w:r>
      <w:r>
        <w:rPr>
          <w:rFonts w:eastAsia="SimSun"/>
        </w:rPr>
        <w:t xml:space="preserve">identifies any issues with </w:t>
      </w:r>
      <w:r w:rsidR="00C85A18">
        <w:rPr>
          <w:rFonts w:eastAsia="SimSun"/>
        </w:rPr>
        <w:t>the above agreements</w:t>
      </w:r>
      <w:r>
        <w:rPr>
          <w:rFonts w:eastAsia="SimSun"/>
        </w:rPr>
        <w:t xml:space="preserve">, we do not see a reason </w:t>
      </w:r>
      <w:r w:rsidR="00725071">
        <w:rPr>
          <w:rFonts w:eastAsia="SimSun"/>
        </w:rPr>
        <w:t xml:space="preserve">to introduce a </w:t>
      </w:r>
      <w:r w:rsidR="00725071">
        <w:rPr>
          <w:rFonts w:eastAsia="SimSun"/>
          <w:i/>
          <w:iCs/>
        </w:rPr>
        <w:t>mobileIAB-r18</w:t>
      </w:r>
      <w:r w:rsidR="00725071">
        <w:rPr>
          <w:rFonts w:eastAsia="SimSun"/>
        </w:rPr>
        <w:t xml:space="preserve"> capability.</w:t>
      </w:r>
    </w:p>
    <w:p w14:paraId="334FCF0E" w14:textId="5BEBDE5D" w:rsidR="00725071" w:rsidRPr="00596F23" w:rsidRDefault="00725071" w:rsidP="004B23A6">
      <w:pPr>
        <w:spacing w:before="240"/>
        <w:rPr>
          <w:rFonts w:eastAsia="SimSun"/>
          <w:b/>
          <w:bCs/>
        </w:rPr>
      </w:pPr>
      <w:r w:rsidRPr="00596F23">
        <w:rPr>
          <w:rFonts w:eastAsia="SimSun"/>
          <w:b/>
          <w:bCs/>
        </w:rPr>
        <w:t xml:space="preserve">Observation 2: </w:t>
      </w:r>
      <w:r w:rsidR="00FC467C" w:rsidRPr="00596F23">
        <w:rPr>
          <w:rFonts w:eastAsia="SimSun"/>
          <w:b/>
          <w:bCs/>
        </w:rPr>
        <w:t>T</w:t>
      </w:r>
      <w:r w:rsidR="000829C4" w:rsidRPr="00596F23">
        <w:rPr>
          <w:rFonts w:eastAsia="SimSun"/>
          <w:b/>
          <w:bCs/>
        </w:rPr>
        <w:t>he Msg5</w:t>
      </w:r>
      <w:r w:rsidR="003304A8">
        <w:rPr>
          <w:rFonts w:eastAsia="SimSun"/>
          <w:b/>
          <w:bCs/>
        </w:rPr>
        <w:t xml:space="preserve"> and XnAP</w:t>
      </w:r>
      <w:r w:rsidR="000829C4" w:rsidRPr="00596F23">
        <w:rPr>
          <w:rFonts w:eastAsia="SimSun"/>
          <w:b/>
          <w:bCs/>
        </w:rPr>
        <w:t xml:space="preserve"> indications </w:t>
      </w:r>
      <w:r w:rsidR="00FC467C" w:rsidRPr="00596F23">
        <w:rPr>
          <w:rFonts w:eastAsia="SimSun"/>
          <w:b/>
          <w:bCs/>
        </w:rPr>
        <w:t>and legacy IAB</w:t>
      </w:r>
      <w:r w:rsidR="00A911E4" w:rsidRPr="00596F23">
        <w:rPr>
          <w:rFonts w:eastAsia="SimSun"/>
          <w:b/>
          <w:bCs/>
        </w:rPr>
        <w:t xml:space="preserve"> capabilities </w:t>
      </w:r>
      <w:r w:rsidR="00FC467C" w:rsidRPr="00596F23">
        <w:rPr>
          <w:rFonts w:eastAsia="SimSun"/>
          <w:b/>
          <w:bCs/>
        </w:rPr>
        <w:t>are</w:t>
      </w:r>
      <w:r w:rsidR="000829C4" w:rsidRPr="00596F23">
        <w:rPr>
          <w:rFonts w:eastAsia="SimSun"/>
          <w:b/>
          <w:bCs/>
        </w:rPr>
        <w:t xml:space="preserve"> sufficient for </w:t>
      </w:r>
      <w:r w:rsidR="00A911E4" w:rsidRPr="00596F23">
        <w:rPr>
          <w:rFonts w:eastAsia="SimSun"/>
          <w:b/>
          <w:bCs/>
        </w:rPr>
        <w:t>a network to know how to configure an IAB-node, and no new mobile IAB-specific network interactions have been defined by RAN2 in Release 18.</w:t>
      </w:r>
      <w:r w:rsidR="000829C4" w:rsidRPr="00596F23">
        <w:rPr>
          <w:rFonts w:eastAsia="SimSun"/>
          <w:b/>
          <w:bCs/>
        </w:rPr>
        <w:t xml:space="preserve"> </w:t>
      </w:r>
    </w:p>
    <w:p w14:paraId="4289AB37" w14:textId="6C0EAB47" w:rsidR="00A911E4" w:rsidRPr="00596F23" w:rsidRDefault="00A911E4" w:rsidP="004B23A6">
      <w:pPr>
        <w:spacing w:before="240"/>
        <w:rPr>
          <w:rFonts w:eastAsia="SimSun"/>
          <w:b/>
          <w:bCs/>
        </w:rPr>
      </w:pPr>
      <w:r w:rsidRPr="00596F23">
        <w:rPr>
          <w:rFonts w:eastAsia="SimSun"/>
          <w:b/>
          <w:bCs/>
        </w:rPr>
        <w:t xml:space="preserve">Observation 3: </w:t>
      </w:r>
      <w:r w:rsidR="00817E83" w:rsidRPr="00596F23">
        <w:rPr>
          <w:rFonts w:eastAsia="SimSun"/>
          <w:b/>
          <w:bCs/>
        </w:rPr>
        <w:t xml:space="preserve">RAN2 can assume no </w:t>
      </w:r>
      <w:r w:rsidR="00817E83" w:rsidRPr="00596F23">
        <w:rPr>
          <w:rFonts w:eastAsia="SimSun"/>
          <w:b/>
          <w:bCs/>
          <w:i/>
          <w:iCs/>
        </w:rPr>
        <w:t xml:space="preserve">mobileIAB-r18 </w:t>
      </w:r>
      <w:r w:rsidR="00817E83" w:rsidRPr="00596F23">
        <w:rPr>
          <w:rFonts w:eastAsia="SimSun"/>
          <w:b/>
          <w:bCs/>
        </w:rPr>
        <w:t xml:space="preserve">capability is needed unless RAN3 or SA2 </w:t>
      </w:r>
      <w:r w:rsidR="00596F23" w:rsidRPr="00596F23">
        <w:rPr>
          <w:rFonts w:eastAsia="SimSun"/>
          <w:b/>
          <w:bCs/>
        </w:rPr>
        <w:t>identifies an issue in the LS sent from RAN2.</w:t>
      </w:r>
    </w:p>
    <w:p w14:paraId="0A9D4F5C" w14:textId="46EF906B" w:rsidR="004B23A6" w:rsidRPr="00C41136" w:rsidRDefault="004B23A6" w:rsidP="004B23A6">
      <w:pPr>
        <w:rPr>
          <w:b/>
          <w:bCs/>
        </w:rPr>
      </w:pPr>
      <w:r w:rsidRPr="00C41136">
        <w:rPr>
          <w:b/>
          <w:bCs/>
        </w:rPr>
        <w:t xml:space="preserve">Proposal </w:t>
      </w:r>
      <w:r w:rsidR="00596F23" w:rsidRPr="00C41136">
        <w:rPr>
          <w:b/>
          <w:bCs/>
        </w:rPr>
        <w:t>1</w:t>
      </w:r>
      <w:r w:rsidRPr="00C41136">
        <w:rPr>
          <w:b/>
          <w:bCs/>
        </w:rPr>
        <w:t xml:space="preserve">: </w:t>
      </w:r>
      <w:r w:rsidR="00596F23" w:rsidRPr="00C41136">
        <w:rPr>
          <w:b/>
          <w:bCs/>
        </w:rPr>
        <w:t xml:space="preserve">No </w:t>
      </w:r>
      <w:r w:rsidR="00596F23" w:rsidRPr="00C41136">
        <w:rPr>
          <w:b/>
          <w:bCs/>
          <w:i/>
          <w:iCs/>
        </w:rPr>
        <w:t xml:space="preserve">mobileIAB-r18 </w:t>
      </w:r>
      <w:r w:rsidR="00596F23" w:rsidRPr="00C41136">
        <w:rPr>
          <w:b/>
          <w:bCs/>
        </w:rPr>
        <w:t xml:space="preserve">capability is introduced to inform the network that an IAB-MT </w:t>
      </w:r>
      <w:r w:rsidR="00C41136" w:rsidRPr="00C41136">
        <w:rPr>
          <w:b/>
          <w:bCs/>
        </w:rPr>
        <w:t>is capable of operating as a mobile IAB.</w:t>
      </w:r>
    </w:p>
    <w:p w14:paraId="4FFA2448" w14:textId="4ACB6553" w:rsidR="004B23A6" w:rsidRPr="006E13D1" w:rsidRDefault="004B23A6" w:rsidP="004B23A6">
      <w:pPr>
        <w:pStyle w:val="Heading2"/>
      </w:pPr>
      <w:r>
        <w:t>2</w:t>
      </w:r>
      <w:r w:rsidRPr="006E13D1">
        <w:t>.</w:t>
      </w:r>
      <w:r w:rsidR="005D577E">
        <w:t>2</w:t>
      </w:r>
      <w:r w:rsidRPr="006E13D1">
        <w:tab/>
      </w:r>
      <w:r>
        <w:t>Capability impacts from RACH-less handover</w:t>
      </w:r>
    </w:p>
    <w:p w14:paraId="70C3AB80" w14:textId="68BE1FA7" w:rsidR="00A830D1" w:rsidRDefault="00796FE9" w:rsidP="004B23A6">
      <w:r>
        <w:t xml:space="preserve">RAN2 made the following agreements related to the </w:t>
      </w:r>
      <w:r w:rsidR="00FA5008">
        <w:t>RACH-less handover</w:t>
      </w:r>
      <w:r w:rsidR="00A830D1">
        <w:t>:</w:t>
      </w:r>
    </w:p>
    <w:p w14:paraId="41C93F23" w14:textId="77777777" w:rsidR="00A830D1" w:rsidRPr="00DB2AF3" w:rsidRDefault="00A830D1" w:rsidP="00A830D1">
      <w:pPr>
        <w:pStyle w:val="Agreement"/>
        <w:rPr>
          <w:lang w:val="en-US" w:eastAsia="zh-CN"/>
        </w:rPr>
      </w:pPr>
      <w:r>
        <w:rPr>
          <w:lang w:val="en-US" w:eastAsia="zh-CN"/>
        </w:rPr>
        <w:t>If a threshold for DG, e.g. for validation, is agreed (for NTN) the usage of the threshold is configurable and whether to support it is a UE cap. (it is assumed that for mIAB this is not needed).</w:t>
      </w:r>
    </w:p>
    <w:p w14:paraId="6087F8EE" w14:textId="77777777" w:rsidR="00A830D1" w:rsidRDefault="00A830D1" w:rsidP="00A830D1">
      <w:pPr>
        <w:pStyle w:val="Agreement"/>
      </w:pPr>
      <w:r>
        <w:t>CG RACH less and DG RACH less are separate UE caps</w:t>
      </w:r>
    </w:p>
    <w:p w14:paraId="5B65ACC8" w14:textId="77777777" w:rsidR="00A830D1" w:rsidRDefault="00A830D1" w:rsidP="00A830D1">
      <w:pPr>
        <w:pStyle w:val="Agreement"/>
      </w:pPr>
      <w:r>
        <w:t xml:space="preserve">CG RACH less is not assumed to be important for IAB and need not to be optimized for the IAB scenario (but also no strict need to prohibit). </w:t>
      </w:r>
    </w:p>
    <w:p w14:paraId="66A26B31" w14:textId="77777777" w:rsidR="00A830D1" w:rsidRPr="00DB2AF3" w:rsidRDefault="00A830D1" w:rsidP="00A830D1">
      <w:pPr>
        <w:pStyle w:val="Agreement"/>
      </w:pPr>
      <w:r>
        <w:t>Remove “NTN” from the threshold name as it is assumed to be general</w:t>
      </w:r>
    </w:p>
    <w:p w14:paraId="0BAB32D1" w14:textId="77777777" w:rsidR="00A830D1" w:rsidRDefault="00A830D1" w:rsidP="004B23A6"/>
    <w:p w14:paraId="4A4ED046" w14:textId="6133F256" w:rsidR="004B23A6" w:rsidRDefault="00B7606A" w:rsidP="004B23A6">
      <w:r>
        <w:t>So</w:t>
      </w:r>
      <w:r w:rsidR="004B23A6">
        <w:t xml:space="preserve"> far, only a small number of differences have been agreed</w:t>
      </w:r>
      <w:r>
        <w:t xml:space="preserve"> between mIAB and NTN RACH-less</w:t>
      </w:r>
      <w:r w:rsidR="004B23A6">
        <w:t xml:space="preserve">, e.g. </w:t>
      </w:r>
      <w:r w:rsidR="004B23A6" w:rsidRPr="001F7B19">
        <w:t>unchanged PCI case and targetNTA of zero are not supported</w:t>
      </w:r>
      <w:r w:rsidR="00796FE9">
        <w:t xml:space="preserve"> for mobile IAB</w:t>
      </w:r>
      <w:r w:rsidR="00FB73A1">
        <w:t>; and the beam indication for dynamic grant is based on SSB index for NTN versus TCI state ID for mobile IAB</w:t>
      </w:r>
      <w:r w:rsidR="00796FE9">
        <w:t>.</w:t>
      </w:r>
    </w:p>
    <w:p w14:paraId="2179DE3B" w14:textId="783F5667" w:rsidR="00606DB0" w:rsidRDefault="004B23A6" w:rsidP="004B23A6">
      <w:r>
        <w:t xml:space="preserve">Nonetheless, it is observed that, the fundamental procedure for RACH-less handover is the same for both scenarios, and the agreed differences appear limited to cases where certain indications (or the content of certain indications) </w:t>
      </w:r>
      <w:r w:rsidR="00796FE9">
        <w:t>could</w:t>
      </w:r>
      <w:r>
        <w:t xml:space="preserve"> apply to NTN </w:t>
      </w:r>
      <w:r w:rsidR="008600E1">
        <w:t xml:space="preserve">or mIAB </w:t>
      </w:r>
      <w:r>
        <w:t xml:space="preserve">only. </w:t>
      </w:r>
      <w:r w:rsidR="00FA7C03">
        <w:t xml:space="preserve">The network should already be able to determine which indications are needed based on </w:t>
      </w:r>
      <w:r w:rsidR="00FA7C03">
        <w:lastRenderedPageBreak/>
        <w:t xml:space="preserve">the </w:t>
      </w:r>
      <w:r w:rsidR="00FA21DD">
        <w:t>scenario (i.e. the type of UE or type of cell), and optional</w:t>
      </w:r>
      <w:r w:rsidR="00390D94">
        <w:t xml:space="preserve"> indications could be anyway left to the network implementation/configuration to determine. For simplicity, it makes more sense to specify a generalized RACH-less handover procedure (and capability), then to split up the procedure/capabilities for different use cases</w:t>
      </w:r>
      <w:r w:rsidR="009133C0">
        <w:t>.</w:t>
      </w:r>
      <w:r w:rsidR="00606DB0">
        <w:t xml:space="preserve"> Most likely, t</w:t>
      </w:r>
      <w:r w:rsidR="009133C0">
        <w:t>his would also make RACH-less handover</w:t>
      </w:r>
      <w:r w:rsidR="00FC67D7">
        <w:t xml:space="preserve"> </w:t>
      </w:r>
      <w:r w:rsidR="009133C0">
        <w:t xml:space="preserve">to be </w:t>
      </w:r>
      <w:r w:rsidR="00064891">
        <w:t xml:space="preserve">more widely </w:t>
      </w:r>
      <w:r w:rsidR="009133C0">
        <w:t>implemented (by UEs and networks alike)</w:t>
      </w:r>
      <w:r w:rsidR="00606DB0">
        <w:t>.</w:t>
      </w:r>
    </w:p>
    <w:p w14:paraId="4C98D968" w14:textId="143F05E0" w:rsidR="004B23A6" w:rsidRDefault="004B23A6" w:rsidP="004B23A6">
      <w:r>
        <w:t xml:space="preserve">Therefore, our view is that there is no strong reason to differentiate mobile IAB RACH-less </w:t>
      </w:r>
      <w:r w:rsidR="00832ECB">
        <w:t xml:space="preserve">from other RACH-less </w:t>
      </w:r>
      <w:r w:rsidR="0030731D">
        <w:t>scenarios</w:t>
      </w:r>
      <w:r>
        <w:t xml:space="preserve"> within the UE capabilities.</w:t>
      </w:r>
    </w:p>
    <w:p w14:paraId="37082055" w14:textId="42831BCB" w:rsidR="003D760B" w:rsidRPr="003A595B" w:rsidRDefault="004B23A6" w:rsidP="004B23A6">
      <w:pPr>
        <w:rPr>
          <w:b/>
          <w:bCs/>
        </w:rPr>
      </w:pPr>
      <w:r w:rsidRPr="003A595B">
        <w:rPr>
          <w:b/>
          <w:bCs/>
        </w:rPr>
        <w:t xml:space="preserve">Observation </w:t>
      </w:r>
      <w:r w:rsidR="00796FE9" w:rsidRPr="003A595B">
        <w:rPr>
          <w:b/>
          <w:bCs/>
        </w:rPr>
        <w:t>4</w:t>
      </w:r>
      <w:r w:rsidRPr="003A595B">
        <w:rPr>
          <w:b/>
          <w:bCs/>
        </w:rPr>
        <w:t xml:space="preserve">: The fundamental procedures for mIAB RACH-less HO and </w:t>
      </w:r>
      <w:r w:rsidR="0030731D" w:rsidRPr="003A595B">
        <w:rPr>
          <w:b/>
          <w:bCs/>
        </w:rPr>
        <w:t>other</w:t>
      </w:r>
      <w:r w:rsidRPr="003A595B">
        <w:rPr>
          <w:b/>
          <w:bCs/>
        </w:rPr>
        <w:t xml:space="preserve"> RACH-less HO</w:t>
      </w:r>
      <w:r w:rsidR="0030731D" w:rsidRPr="003A595B">
        <w:rPr>
          <w:b/>
          <w:bCs/>
        </w:rPr>
        <w:t xml:space="preserve"> procedures specified in Rel-18</w:t>
      </w:r>
      <w:r w:rsidRPr="003A595B">
        <w:rPr>
          <w:b/>
          <w:bCs/>
        </w:rPr>
        <w:t xml:space="preserve"> are similar, only differing by a </w:t>
      </w:r>
      <w:r w:rsidR="0030731D" w:rsidRPr="003A595B">
        <w:rPr>
          <w:b/>
          <w:bCs/>
        </w:rPr>
        <w:t>few</w:t>
      </w:r>
      <w:r w:rsidRPr="003A595B">
        <w:rPr>
          <w:b/>
          <w:bCs/>
        </w:rPr>
        <w:t xml:space="preserve"> indications</w:t>
      </w:r>
      <w:r w:rsidR="0030731D" w:rsidRPr="003A595B">
        <w:rPr>
          <w:b/>
          <w:bCs/>
        </w:rPr>
        <w:t>.</w:t>
      </w:r>
    </w:p>
    <w:p w14:paraId="108AFE10" w14:textId="1CAA2E45" w:rsidR="0030731D" w:rsidRPr="003A595B" w:rsidRDefault="0030731D" w:rsidP="004B23A6">
      <w:pPr>
        <w:rPr>
          <w:b/>
          <w:bCs/>
        </w:rPr>
      </w:pPr>
      <w:r w:rsidRPr="003A595B">
        <w:rPr>
          <w:b/>
          <w:bCs/>
        </w:rPr>
        <w:t xml:space="preserve">Observation 5: The network can know which indications are applicable for the RACH-less scenario based on </w:t>
      </w:r>
      <w:r w:rsidR="00A16BED" w:rsidRPr="003A595B">
        <w:rPr>
          <w:b/>
          <w:bCs/>
        </w:rPr>
        <w:t xml:space="preserve">the type of UE or type of cell, without defining RACH-less capabilities for each scenario. </w:t>
      </w:r>
    </w:p>
    <w:p w14:paraId="712E6EDE" w14:textId="37F8B72C" w:rsidR="00A16BED" w:rsidRDefault="00A16BED" w:rsidP="004B23A6">
      <w:pPr>
        <w:rPr>
          <w:b/>
          <w:bCs/>
        </w:rPr>
      </w:pPr>
      <w:r w:rsidRPr="003A595B">
        <w:rPr>
          <w:b/>
          <w:bCs/>
        </w:rPr>
        <w:t>Observation 6: Defining a single</w:t>
      </w:r>
      <w:r w:rsidR="000D5FB4" w:rsidRPr="003A595B">
        <w:rPr>
          <w:b/>
          <w:bCs/>
        </w:rPr>
        <w:t xml:space="preserve"> (</w:t>
      </w:r>
      <w:r w:rsidRPr="003A595B">
        <w:rPr>
          <w:b/>
          <w:bCs/>
        </w:rPr>
        <w:t>general</w:t>
      </w:r>
      <w:r w:rsidR="000D5FB4" w:rsidRPr="003A595B">
        <w:rPr>
          <w:b/>
          <w:bCs/>
        </w:rPr>
        <w:t>)</w:t>
      </w:r>
      <w:r w:rsidRPr="003A595B">
        <w:rPr>
          <w:b/>
          <w:bCs/>
        </w:rPr>
        <w:t xml:space="preserve"> RACH-less handover capability </w:t>
      </w:r>
      <w:r w:rsidR="000D5FB4" w:rsidRPr="003A595B">
        <w:rPr>
          <w:b/>
          <w:bCs/>
        </w:rPr>
        <w:t xml:space="preserve">would make it </w:t>
      </w:r>
      <w:r w:rsidR="00FC67D7" w:rsidRPr="003A595B">
        <w:rPr>
          <w:b/>
          <w:bCs/>
        </w:rPr>
        <w:t xml:space="preserve">easier to widely </w:t>
      </w:r>
      <w:r w:rsidR="00064891" w:rsidRPr="003A595B">
        <w:rPr>
          <w:b/>
          <w:bCs/>
        </w:rPr>
        <w:t>support</w:t>
      </w:r>
      <w:r w:rsidR="00FC67D7" w:rsidRPr="003A595B">
        <w:rPr>
          <w:b/>
          <w:bCs/>
        </w:rPr>
        <w:t xml:space="preserve"> the feature in</w:t>
      </w:r>
      <w:r w:rsidR="006559EC" w:rsidRPr="003A595B">
        <w:rPr>
          <w:b/>
          <w:bCs/>
        </w:rPr>
        <w:t xml:space="preserve"> UEs and networks.</w:t>
      </w:r>
    </w:p>
    <w:p w14:paraId="160B8C5F" w14:textId="73F9963E" w:rsidR="00166425" w:rsidRPr="003A595B" w:rsidRDefault="00166425" w:rsidP="004B23A6">
      <w:pPr>
        <w:rPr>
          <w:b/>
          <w:bCs/>
        </w:rPr>
      </w:pPr>
      <w:r>
        <w:rPr>
          <w:b/>
          <w:bCs/>
        </w:rPr>
        <w:t xml:space="preserve">Proposal </w:t>
      </w:r>
      <w:r w:rsidR="00951BD1">
        <w:rPr>
          <w:b/>
          <w:bCs/>
        </w:rPr>
        <w:t>2</w:t>
      </w:r>
      <w:r>
        <w:rPr>
          <w:b/>
          <w:bCs/>
        </w:rPr>
        <w:t>: Revert earlier agreements to have separate</w:t>
      </w:r>
      <w:r w:rsidR="00951BD1">
        <w:rPr>
          <w:b/>
          <w:bCs/>
        </w:rPr>
        <w:t xml:space="preserve"> mobile IAB</w:t>
      </w:r>
      <w:r>
        <w:rPr>
          <w:b/>
          <w:bCs/>
        </w:rPr>
        <w:t xml:space="preserve"> capabilities </w:t>
      </w:r>
      <w:r w:rsidR="00951BD1">
        <w:rPr>
          <w:b/>
          <w:bCs/>
        </w:rPr>
        <w:t xml:space="preserve">to support </w:t>
      </w:r>
      <w:r>
        <w:rPr>
          <w:b/>
          <w:bCs/>
        </w:rPr>
        <w:t>configured grant, dynamic grant, and dynamic grant with an RSRP threshold.</w:t>
      </w:r>
    </w:p>
    <w:p w14:paraId="11388D48" w14:textId="5A75A9F1" w:rsidR="004B23A6" w:rsidRPr="003A595B" w:rsidRDefault="004B23A6" w:rsidP="004B23A6">
      <w:pPr>
        <w:rPr>
          <w:b/>
          <w:bCs/>
        </w:rPr>
      </w:pPr>
      <w:r w:rsidRPr="003A595B">
        <w:rPr>
          <w:b/>
          <w:bCs/>
        </w:rPr>
        <w:t xml:space="preserve">Proposal </w:t>
      </w:r>
      <w:r w:rsidR="00951BD1">
        <w:rPr>
          <w:b/>
          <w:bCs/>
        </w:rPr>
        <w:t>3</w:t>
      </w:r>
      <w:r w:rsidRPr="003A595B">
        <w:rPr>
          <w:b/>
          <w:bCs/>
        </w:rPr>
        <w:t>: The</w:t>
      </w:r>
      <w:r w:rsidR="00C0650A">
        <w:rPr>
          <w:b/>
          <w:bCs/>
        </w:rPr>
        <w:t xml:space="preserve"> same</w:t>
      </w:r>
      <w:r w:rsidRPr="003A595B">
        <w:rPr>
          <w:b/>
          <w:bCs/>
        </w:rPr>
        <w:t xml:space="preserve"> UE capability applies for mIAB RACH-less as for NTN RACH-less.</w:t>
      </w:r>
    </w:p>
    <w:p w14:paraId="69B7B8E6" w14:textId="69E07FC9" w:rsidR="009339CB" w:rsidRPr="006E13D1" w:rsidRDefault="005A13AB" w:rsidP="009339CB">
      <w:pPr>
        <w:pStyle w:val="Heading1"/>
      </w:pPr>
      <w:r>
        <w:t>3</w:t>
      </w:r>
      <w:r w:rsidR="009339CB" w:rsidRPr="006E13D1">
        <w:tab/>
      </w:r>
      <w:r w:rsidR="009339CB">
        <w:t>Conclusion</w:t>
      </w:r>
    </w:p>
    <w:p w14:paraId="6E24B0F4" w14:textId="552EF491" w:rsidR="009339CB" w:rsidRPr="006E13D1" w:rsidRDefault="009339CB" w:rsidP="009339CB">
      <w:r>
        <w:t>This document has made the following observations:</w:t>
      </w:r>
    </w:p>
    <w:p w14:paraId="75D50F19" w14:textId="77777777" w:rsidR="00C41136" w:rsidRPr="00596F23" w:rsidRDefault="00C41136" w:rsidP="00C41136">
      <w:pPr>
        <w:spacing w:before="240"/>
        <w:rPr>
          <w:rFonts w:eastAsia="SimSun"/>
          <w:b/>
          <w:bCs/>
        </w:rPr>
      </w:pPr>
      <w:r w:rsidRPr="00596F23">
        <w:rPr>
          <w:rFonts w:eastAsia="SimSun"/>
          <w:b/>
          <w:bCs/>
        </w:rPr>
        <w:t xml:space="preserve">Observation 1: Based on the </w:t>
      </w:r>
      <w:r w:rsidRPr="00596F23">
        <w:rPr>
          <w:rFonts w:eastAsia="SimSun"/>
          <w:b/>
          <w:bCs/>
          <w:i/>
          <w:iCs/>
        </w:rPr>
        <w:t>mobileIAB-NodeIndication</w:t>
      </w:r>
      <w:r w:rsidRPr="00596F23">
        <w:rPr>
          <w:rFonts w:eastAsia="SimSun"/>
          <w:b/>
          <w:bCs/>
        </w:rPr>
        <w:t xml:space="preserve"> in Msg5 and the "Mobile IAB Authorization Status" XnAP IE, the donor CU and target CU can always know that the UE is a mobile IAB-MT.</w:t>
      </w:r>
    </w:p>
    <w:p w14:paraId="09B1166A" w14:textId="0D8F74CA" w:rsidR="00C41136" w:rsidRPr="00596F23" w:rsidRDefault="00C41136" w:rsidP="00C41136">
      <w:pPr>
        <w:spacing w:before="240"/>
        <w:rPr>
          <w:rFonts w:eastAsia="SimSun"/>
          <w:b/>
          <w:bCs/>
        </w:rPr>
      </w:pPr>
      <w:r w:rsidRPr="00596F23">
        <w:rPr>
          <w:rFonts w:eastAsia="SimSun"/>
          <w:b/>
          <w:bCs/>
        </w:rPr>
        <w:t>Observation 2: The Msg5</w:t>
      </w:r>
      <w:r w:rsidR="00D91CAC">
        <w:rPr>
          <w:rFonts w:eastAsia="SimSun"/>
          <w:b/>
          <w:bCs/>
        </w:rPr>
        <w:t xml:space="preserve"> and XnAP</w:t>
      </w:r>
      <w:r w:rsidRPr="00596F23">
        <w:rPr>
          <w:rFonts w:eastAsia="SimSun"/>
          <w:b/>
          <w:bCs/>
        </w:rPr>
        <w:t xml:space="preserve"> indications and legacy IAB capabilities are sufficient for a network to know how to configure an IAB-node, and no new mobile IAB-specific network interactions have been defined by RAN2 in Release 18. </w:t>
      </w:r>
    </w:p>
    <w:p w14:paraId="69B59C60" w14:textId="77777777" w:rsidR="00C41136" w:rsidRDefault="00C41136" w:rsidP="00C41136">
      <w:pPr>
        <w:spacing w:before="240"/>
        <w:rPr>
          <w:rFonts w:eastAsia="SimSun"/>
          <w:b/>
          <w:bCs/>
        </w:rPr>
      </w:pPr>
      <w:r w:rsidRPr="00596F23">
        <w:rPr>
          <w:rFonts w:eastAsia="SimSun"/>
          <w:b/>
          <w:bCs/>
        </w:rPr>
        <w:t xml:space="preserve">Observation 3: RAN2 can assume no </w:t>
      </w:r>
      <w:r w:rsidRPr="00596F23">
        <w:rPr>
          <w:rFonts w:eastAsia="SimSun"/>
          <w:b/>
          <w:bCs/>
          <w:i/>
          <w:iCs/>
        </w:rPr>
        <w:t xml:space="preserve">mobileIAB-r18 </w:t>
      </w:r>
      <w:r w:rsidRPr="00596F23">
        <w:rPr>
          <w:rFonts w:eastAsia="SimSun"/>
          <w:b/>
          <w:bCs/>
        </w:rPr>
        <w:t xml:space="preserve">capability is needed unless RAN3 or SA2 identifies an issue </w:t>
      </w:r>
      <w:r w:rsidRPr="00C41136">
        <w:rPr>
          <w:rFonts w:eastAsia="SimSun"/>
          <w:b/>
          <w:bCs/>
        </w:rPr>
        <w:t>in the LS sent from RAN2.</w:t>
      </w:r>
    </w:p>
    <w:p w14:paraId="6D24E8F9" w14:textId="77777777" w:rsidR="003A595B" w:rsidRPr="003A595B" w:rsidRDefault="003A595B" w:rsidP="003A595B">
      <w:pPr>
        <w:rPr>
          <w:b/>
          <w:bCs/>
        </w:rPr>
      </w:pPr>
      <w:r w:rsidRPr="003A595B">
        <w:rPr>
          <w:b/>
          <w:bCs/>
        </w:rPr>
        <w:t>Observation 4: The fundamental procedures for mIAB RACH-less HO and other RACH-less HO procedures specified in Rel-18 are similar, only differing by a few indications.</w:t>
      </w:r>
    </w:p>
    <w:p w14:paraId="3C0A9AFC" w14:textId="77777777" w:rsidR="003A595B" w:rsidRPr="003A595B" w:rsidRDefault="003A595B" w:rsidP="003A595B">
      <w:pPr>
        <w:rPr>
          <w:b/>
          <w:bCs/>
        </w:rPr>
      </w:pPr>
      <w:r w:rsidRPr="003A595B">
        <w:rPr>
          <w:b/>
          <w:bCs/>
        </w:rPr>
        <w:t xml:space="preserve">Observation 5: The network can know which indications are applicable for the RACH-less scenario based on the type of UE or type of cell, without defining RACH-less capabilities for each scenario. </w:t>
      </w:r>
    </w:p>
    <w:p w14:paraId="570064D7" w14:textId="7ABF960A" w:rsidR="003A595B" w:rsidRPr="003A595B" w:rsidRDefault="003A595B" w:rsidP="003A595B">
      <w:pPr>
        <w:rPr>
          <w:b/>
          <w:bCs/>
        </w:rPr>
      </w:pPr>
      <w:r w:rsidRPr="003A595B">
        <w:rPr>
          <w:b/>
          <w:bCs/>
        </w:rPr>
        <w:t>Observation 6: Defining a single (general) RACH-less handover capability would make it easier to widely support the feature in UEs and networks.</w:t>
      </w:r>
    </w:p>
    <w:p w14:paraId="3BE72BE2" w14:textId="77777777" w:rsidR="009339CB" w:rsidRPr="00C41136" w:rsidRDefault="009339CB" w:rsidP="009339CB">
      <w:pPr>
        <w:rPr>
          <w:bCs/>
        </w:rPr>
      </w:pPr>
      <w:r w:rsidRPr="00C41136">
        <w:rPr>
          <w:bCs/>
        </w:rPr>
        <w:t>And proposed the following:</w:t>
      </w:r>
    </w:p>
    <w:p w14:paraId="3F95922A" w14:textId="77777777" w:rsidR="003A595B" w:rsidRDefault="00C41136" w:rsidP="003A595B">
      <w:pPr>
        <w:rPr>
          <w:b/>
          <w:bCs/>
        </w:rPr>
      </w:pPr>
      <w:r w:rsidRPr="00C41136">
        <w:rPr>
          <w:b/>
          <w:bCs/>
        </w:rPr>
        <w:t xml:space="preserve">Proposal 1: No </w:t>
      </w:r>
      <w:r w:rsidRPr="00C41136">
        <w:rPr>
          <w:b/>
          <w:bCs/>
          <w:i/>
          <w:iCs/>
        </w:rPr>
        <w:t xml:space="preserve">mobileIAB-r18 </w:t>
      </w:r>
      <w:r w:rsidRPr="00C41136">
        <w:rPr>
          <w:b/>
          <w:bCs/>
        </w:rPr>
        <w:t>capability is introduced to inform the network that an IAB-MT is capable of operating as a mobile IAB.</w:t>
      </w:r>
    </w:p>
    <w:p w14:paraId="62545521" w14:textId="77777777" w:rsidR="00951BD1" w:rsidRPr="003A595B" w:rsidRDefault="00951BD1" w:rsidP="00951BD1">
      <w:pPr>
        <w:rPr>
          <w:b/>
          <w:bCs/>
        </w:rPr>
      </w:pPr>
      <w:r>
        <w:rPr>
          <w:b/>
          <w:bCs/>
        </w:rPr>
        <w:t>Proposal 2: Revert earlier agreements to have separate mobile IAB capabilities to support configured grant, dynamic grant, and dynamic grant with an RSRP threshold.</w:t>
      </w:r>
    </w:p>
    <w:p w14:paraId="259EEE34" w14:textId="2CF07B8C" w:rsidR="009339CB" w:rsidRPr="003A595B" w:rsidRDefault="00951BD1" w:rsidP="003A595B">
      <w:pPr>
        <w:rPr>
          <w:b/>
          <w:bCs/>
        </w:rPr>
      </w:pPr>
      <w:r w:rsidRPr="003A595B">
        <w:rPr>
          <w:b/>
          <w:bCs/>
        </w:rPr>
        <w:t xml:space="preserve">Proposal </w:t>
      </w:r>
      <w:r>
        <w:rPr>
          <w:b/>
          <w:bCs/>
        </w:rPr>
        <w:t>3</w:t>
      </w:r>
      <w:r w:rsidRPr="003A595B">
        <w:rPr>
          <w:b/>
          <w:bCs/>
        </w:rPr>
        <w:t>: The</w:t>
      </w:r>
      <w:r w:rsidR="00C0650A">
        <w:rPr>
          <w:b/>
          <w:bCs/>
        </w:rPr>
        <w:t xml:space="preserve"> same</w:t>
      </w:r>
      <w:r w:rsidRPr="003A595B">
        <w:rPr>
          <w:b/>
          <w:bCs/>
        </w:rPr>
        <w:t xml:space="preserve"> UE capability applies for mIAB RACH-less as for NTN RACH-less.</w:t>
      </w:r>
    </w:p>
    <w:p w14:paraId="737A72AE" w14:textId="462EC905" w:rsidR="00B70EF6" w:rsidRPr="00D15312" w:rsidRDefault="00B70EF6" w:rsidP="00B70EF6">
      <w:pPr>
        <w:pStyle w:val="Heading1"/>
      </w:pPr>
      <w:r w:rsidRPr="00D15312">
        <w:t xml:space="preserve">Annex </w:t>
      </w:r>
      <w:r w:rsidR="00BF1CB9">
        <w:t>A</w:t>
      </w:r>
      <w:r w:rsidRPr="00D15312">
        <w:t>: Relevant IEs from TS 38.423</w:t>
      </w:r>
    </w:p>
    <w:p w14:paraId="7110829E" w14:textId="77777777" w:rsidR="00BF0B5E" w:rsidRPr="00FD0425" w:rsidRDefault="00BF0B5E" w:rsidP="00BF0B5E">
      <w:pPr>
        <w:pStyle w:val="Heading4"/>
      </w:pPr>
      <w:bookmarkStart w:id="2" w:name="_Toc20955180"/>
      <w:bookmarkStart w:id="3" w:name="_Toc29991375"/>
      <w:bookmarkStart w:id="4" w:name="_Toc36555775"/>
      <w:bookmarkStart w:id="5" w:name="_Toc44497482"/>
      <w:bookmarkStart w:id="6" w:name="_Toc45107870"/>
      <w:bookmarkStart w:id="7" w:name="_Toc45901490"/>
      <w:bookmarkStart w:id="8" w:name="_Toc51850569"/>
      <w:bookmarkStart w:id="9" w:name="_Toc56693572"/>
      <w:bookmarkStart w:id="10" w:name="_Toc64447115"/>
      <w:bookmarkStart w:id="11" w:name="_Toc66286609"/>
      <w:bookmarkStart w:id="12" w:name="_Toc74151304"/>
      <w:bookmarkStart w:id="13" w:name="_Toc88653776"/>
      <w:bookmarkStart w:id="14" w:name="_Toc97904132"/>
      <w:bookmarkStart w:id="15" w:name="_Toc98868197"/>
      <w:bookmarkStart w:id="16" w:name="_Toc105174481"/>
      <w:bookmarkStart w:id="17" w:name="_Toc106109318"/>
      <w:bookmarkStart w:id="18" w:name="_Toc113825139"/>
      <w:bookmarkStart w:id="19" w:name="_Toc155959809"/>
      <w:bookmarkStart w:id="20" w:name="_Toc155959955"/>
      <w:r w:rsidRPr="00FD0425">
        <w:t>9.1.1.1</w:t>
      </w:r>
      <w:r w:rsidRPr="00FD0425">
        <w:tab/>
        <w:t>HANDOVER REQUEST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16FE9C7" w14:textId="77777777" w:rsidR="00BF0B5E" w:rsidRPr="00FD0425" w:rsidRDefault="00BF0B5E" w:rsidP="00BF0B5E">
      <w:r w:rsidRPr="00FD0425">
        <w:t>This message is sent by the source NG-RAN node to the target NG-RAN node to request the preparation of resources for a handover.</w:t>
      </w:r>
    </w:p>
    <w:p w14:paraId="5D682CDD" w14:textId="77777777" w:rsidR="00BF0B5E" w:rsidRPr="00FD0425" w:rsidRDefault="00BF0B5E" w:rsidP="00BF0B5E">
      <w:pPr>
        <w:widowControl w:val="0"/>
      </w:pPr>
      <w:r w:rsidRPr="00FD0425">
        <w:lastRenderedPageBreak/>
        <w:t xml:space="preserve">Direction: source NG-RAN node </w:t>
      </w:r>
      <w:r w:rsidRPr="00FD0425">
        <w:rPr>
          <w:rFonts w:ascii="Symbol" w:eastAsia="Symbol" w:hAnsi="Symbol" w:cs="Symbol"/>
        </w:rPr>
        <w:t>®</w:t>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F0B5E" w:rsidRPr="00FD0425" w14:paraId="6A6ABC1D" w14:textId="77777777" w:rsidTr="00185E7F">
        <w:trPr>
          <w:tblHeader/>
        </w:trPr>
        <w:tc>
          <w:tcPr>
            <w:tcW w:w="2160" w:type="dxa"/>
          </w:tcPr>
          <w:p w14:paraId="008E159F" w14:textId="77777777" w:rsidR="00BF0B5E" w:rsidRPr="00FD0425" w:rsidRDefault="00BF0B5E" w:rsidP="00185E7F">
            <w:pPr>
              <w:pStyle w:val="TAH"/>
              <w:keepNext w:val="0"/>
              <w:keepLines w:val="0"/>
              <w:widowControl w:val="0"/>
              <w:rPr>
                <w:lang w:eastAsia="ja-JP"/>
              </w:rPr>
            </w:pPr>
            <w:r w:rsidRPr="00FD0425">
              <w:rPr>
                <w:lang w:eastAsia="ja-JP"/>
              </w:rPr>
              <w:t>IE/Group Name</w:t>
            </w:r>
          </w:p>
        </w:tc>
        <w:tc>
          <w:tcPr>
            <w:tcW w:w="1080" w:type="dxa"/>
          </w:tcPr>
          <w:p w14:paraId="65E0277C" w14:textId="77777777" w:rsidR="00BF0B5E" w:rsidRPr="00FD0425" w:rsidRDefault="00BF0B5E" w:rsidP="00185E7F">
            <w:pPr>
              <w:pStyle w:val="TAH"/>
              <w:keepNext w:val="0"/>
              <w:keepLines w:val="0"/>
              <w:widowControl w:val="0"/>
              <w:rPr>
                <w:lang w:eastAsia="ja-JP"/>
              </w:rPr>
            </w:pPr>
            <w:r w:rsidRPr="00FD0425">
              <w:rPr>
                <w:lang w:eastAsia="ja-JP"/>
              </w:rPr>
              <w:t>Presence</w:t>
            </w:r>
          </w:p>
        </w:tc>
        <w:tc>
          <w:tcPr>
            <w:tcW w:w="1080" w:type="dxa"/>
          </w:tcPr>
          <w:p w14:paraId="6357BF20" w14:textId="77777777" w:rsidR="00BF0B5E" w:rsidRPr="00FD0425" w:rsidRDefault="00BF0B5E" w:rsidP="00185E7F">
            <w:pPr>
              <w:pStyle w:val="TAH"/>
              <w:keepNext w:val="0"/>
              <w:keepLines w:val="0"/>
              <w:widowControl w:val="0"/>
              <w:rPr>
                <w:lang w:eastAsia="ja-JP"/>
              </w:rPr>
            </w:pPr>
            <w:r w:rsidRPr="00FD0425">
              <w:rPr>
                <w:lang w:eastAsia="ja-JP"/>
              </w:rPr>
              <w:t>Range</w:t>
            </w:r>
          </w:p>
        </w:tc>
        <w:tc>
          <w:tcPr>
            <w:tcW w:w="1512" w:type="dxa"/>
          </w:tcPr>
          <w:p w14:paraId="384C1654" w14:textId="77777777" w:rsidR="00BF0B5E" w:rsidRPr="00FD0425" w:rsidRDefault="00BF0B5E" w:rsidP="00185E7F">
            <w:pPr>
              <w:pStyle w:val="TAH"/>
              <w:keepNext w:val="0"/>
              <w:keepLines w:val="0"/>
              <w:widowControl w:val="0"/>
              <w:rPr>
                <w:lang w:eastAsia="ja-JP"/>
              </w:rPr>
            </w:pPr>
            <w:r w:rsidRPr="00FD0425">
              <w:rPr>
                <w:lang w:eastAsia="ja-JP"/>
              </w:rPr>
              <w:t>IE type and reference</w:t>
            </w:r>
          </w:p>
        </w:tc>
        <w:tc>
          <w:tcPr>
            <w:tcW w:w="1728" w:type="dxa"/>
          </w:tcPr>
          <w:p w14:paraId="5A0156FA" w14:textId="77777777" w:rsidR="00BF0B5E" w:rsidRPr="00FD0425" w:rsidRDefault="00BF0B5E" w:rsidP="00185E7F">
            <w:pPr>
              <w:pStyle w:val="TAH"/>
              <w:keepNext w:val="0"/>
              <w:keepLines w:val="0"/>
              <w:widowControl w:val="0"/>
              <w:rPr>
                <w:lang w:eastAsia="ja-JP"/>
              </w:rPr>
            </w:pPr>
            <w:r w:rsidRPr="00FD0425">
              <w:rPr>
                <w:lang w:eastAsia="ja-JP"/>
              </w:rPr>
              <w:t>Semantics description</w:t>
            </w:r>
          </w:p>
        </w:tc>
        <w:tc>
          <w:tcPr>
            <w:tcW w:w="1080" w:type="dxa"/>
          </w:tcPr>
          <w:p w14:paraId="00729316" w14:textId="77777777" w:rsidR="00BF0B5E" w:rsidRPr="00FD0425" w:rsidRDefault="00BF0B5E" w:rsidP="00185E7F">
            <w:pPr>
              <w:pStyle w:val="TAH"/>
              <w:keepNext w:val="0"/>
              <w:keepLines w:val="0"/>
              <w:widowControl w:val="0"/>
              <w:rPr>
                <w:b w:val="0"/>
                <w:lang w:eastAsia="ja-JP"/>
              </w:rPr>
            </w:pPr>
            <w:r w:rsidRPr="00FD0425">
              <w:rPr>
                <w:lang w:eastAsia="ja-JP"/>
              </w:rPr>
              <w:t>Criticality</w:t>
            </w:r>
          </w:p>
        </w:tc>
        <w:tc>
          <w:tcPr>
            <w:tcW w:w="1080" w:type="dxa"/>
          </w:tcPr>
          <w:p w14:paraId="46815370" w14:textId="77777777" w:rsidR="00BF0B5E" w:rsidRPr="00FD0425" w:rsidRDefault="00BF0B5E" w:rsidP="00185E7F">
            <w:pPr>
              <w:pStyle w:val="TAH"/>
              <w:keepNext w:val="0"/>
              <w:keepLines w:val="0"/>
              <w:widowControl w:val="0"/>
              <w:rPr>
                <w:b w:val="0"/>
                <w:lang w:eastAsia="ja-JP"/>
              </w:rPr>
            </w:pPr>
            <w:r w:rsidRPr="00FD0425">
              <w:rPr>
                <w:lang w:eastAsia="ja-JP"/>
              </w:rPr>
              <w:t>Assigned Criticality</w:t>
            </w:r>
          </w:p>
        </w:tc>
      </w:tr>
      <w:tr w:rsidR="00BF0B5E" w:rsidRPr="00FD0425" w14:paraId="319615C0" w14:textId="77777777" w:rsidTr="00185E7F">
        <w:tc>
          <w:tcPr>
            <w:tcW w:w="2160" w:type="dxa"/>
          </w:tcPr>
          <w:p w14:paraId="1BBF9455" w14:textId="77777777" w:rsidR="00BF0B5E" w:rsidRPr="00FD0425" w:rsidRDefault="00BF0B5E" w:rsidP="00185E7F">
            <w:pPr>
              <w:pStyle w:val="TAL"/>
              <w:keepNext w:val="0"/>
              <w:keepLines w:val="0"/>
              <w:widowControl w:val="0"/>
              <w:rPr>
                <w:lang w:eastAsia="ja-JP"/>
              </w:rPr>
            </w:pPr>
            <w:r w:rsidRPr="00FD0425">
              <w:rPr>
                <w:lang w:eastAsia="ja-JP"/>
              </w:rPr>
              <w:t>Message Type</w:t>
            </w:r>
          </w:p>
        </w:tc>
        <w:tc>
          <w:tcPr>
            <w:tcW w:w="1080" w:type="dxa"/>
          </w:tcPr>
          <w:p w14:paraId="1FAA34A8" w14:textId="77777777" w:rsidR="00BF0B5E" w:rsidRPr="00FD0425" w:rsidRDefault="00BF0B5E" w:rsidP="00185E7F">
            <w:pPr>
              <w:pStyle w:val="TAL"/>
              <w:keepNext w:val="0"/>
              <w:keepLines w:val="0"/>
              <w:widowControl w:val="0"/>
              <w:rPr>
                <w:lang w:eastAsia="ja-JP"/>
              </w:rPr>
            </w:pPr>
            <w:r w:rsidRPr="00FD0425">
              <w:rPr>
                <w:lang w:eastAsia="ja-JP"/>
              </w:rPr>
              <w:t>M</w:t>
            </w:r>
          </w:p>
        </w:tc>
        <w:tc>
          <w:tcPr>
            <w:tcW w:w="1080" w:type="dxa"/>
          </w:tcPr>
          <w:p w14:paraId="5FB2D836" w14:textId="77777777" w:rsidR="00BF0B5E" w:rsidRPr="00FD0425" w:rsidRDefault="00BF0B5E" w:rsidP="00185E7F">
            <w:pPr>
              <w:pStyle w:val="TAL"/>
              <w:keepNext w:val="0"/>
              <w:keepLines w:val="0"/>
              <w:widowControl w:val="0"/>
              <w:rPr>
                <w:lang w:eastAsia="ja-JP"/>
              </w:rPr>
            </w:pPr>
          </w:p>
        </w:tc>
        <w:tc>
          <w:tcPr>
            <w:tcW w:w="1512" w:type="dxa"/>
          </w:tcPr>
          <w:p w14:paraId="6B1D7EE2" w14:textId="77777777" w:rsidR="00BF0B5E" w:rsidRPr="00FD0425" w:rsidRDefault="00BF0B5E" w:rsidP="00185E7F">
            <w:pPr>
              <w:pStyle w:val="TAL"/>
              <w:keepNext w:val="0"/>
              <w:keepLines w:val="0"/>
              <w:widowControl w:val="0"/>
              <w:rPr>
                <w:lang w:eastAsia="ja-JP"/>
              </w:rPr>
            </w:pPr>
            <w:r w:rsidRPr="00FD0425">
              <w:rPr>
                <w:lang w:eastAsia="ja-JP"/>
              </w:rPr>
              <w:t>9.2.3.1</w:t>
            </w:r>
          </w:p>
        </w:tc>
        <w:tc>
          <w:tcPr>
            <w:tcW w:w="1728" w:type="dxa"/>
          </w:tcPr>
          <w:p w14:paraId="65999A30" w14:textId="77777777" w:rsidR="00BF0B5E" w:rsidRPr="00FD0425" w:rsidRDefault="00BF0B5E" w:rsidP="00185E7F">
            <w:pPr>
              <w:pStyle w:val="TAL"/>
              <w:keepNext w:val="0"/>
              <w:keepLines w:val="0"/>
              <w:widowControl w:val="0"/>
              <w:rPr>
                <w:lang w:eastAsia="ja-JP"/>
              </w:rPr>
            </w:pPr>
          </w:p>
        </w:tc>
        <w:tc>
          <w:tcPr>
            <w:tcW w:w="1080" w:type="dxa"/>
          </w:tcPr>
          <w:p w14:paraId="50BD0777" w14:textId="77777777" w:rsidR="00BF0B5E" w:rsidRPr="00FD0425" w:rsidRDefault="00BF0B5E" w:rsidP="00185E7F">
            <w:pPr>
              <w:pStyle w:val="TAC"/>
              <w:keepNext w:val="0"/>
              <w:keepLines w:val="0"/>
              <w:widowControl w:val="0"/>
              <w:rPr>
                <w:lang w:eastAsia="ja-JP"/>
              </w:rPr>
            </w:pPr>
            <w:r w:rsidRPr="00FD0425">
              <w:rPr>
                <w:lang w:eastAsia="ja-JP"/>
              </w:rPr>
              <w:t>YES</w:t>
            </w:r>
          </w:p>
        </w:tc>
        <w:tc>
          <w:tcPr>
            <w:tcW w:w="1080" w:type="dxa"/>
          </w:tcPr>
          <w:p w14:paraId="7ED44CDF" w14:textId="77777777" w:rsidR="00BF0B5E" w:rsidRPr="00FD0425" w:rsidRDefault="00BF0B5E" w:rsidP="00185E7F">
            <w:pPr>
              <w:pStyle w:val="TAC"/>
              <w:keepNext w:val="0"/>
              <w:keepLines w:val="0"/>
              <w:widowControl w:val="0"/>
              <w:rPr>
                <w:lang w:eastAsia="ja-JP"/>
              </w:rPr>
            </w:pPr>
            <w:r w:rsidRPr="00FD0425">
              <w:rPr>
                <w:lang w:eastAsia="ja-JP"/>
              </w:rPr>
              <w:t>reject</w:t>
            </w:r>
          </w:p>
        </w:tc>
      </w:tr>
      <w:tr w:rsidR="00BF0B5E" w:rsidRPr="00FD0425" w14:paraId="26A92820" w14:textId="77777777" w:rsidTr="00185E7F">
        <w:tc>
          <w:tcPr>
            <w:tcW w:w="2160" w:type="dxa"/>
          </w:tcPr>
          <w:p w14:paraId="65CD41A3" w14:textId="77777777" w:rsidR="00BF0B5E" w:rsidRPr="00FD0425" w:rsidRDefault="00BF0B5E" w:rsidP="00185E7F">
            <w:pPr>
              <w:pStyle w:val="TAL"/>
              <w:keepNext w:val="0"/>
              <w:keepLines w:val="0"/>
              <w:widowControl w:val="0"/>
              <w:rPr>
                <w:lang w:eastAsia="ja-JP"/>
              </w:rPr>
            </w:pPr>
            <w:r w:rsidRPr="00FD0425">
              <w:rPr>
                <w:lang w:eastAsia="ja-JP"/>
              </w:rPr>
              <w:t>Source NG-RAN node UE XnAP ID reference</w:t>
            </w:r>
          </w:p>
        </w:tc>
        <w:tc>
          <w:tcPr>
            <w:tcW w:w="1080" w:type="dxa"/>
          </w:tcPr>
          <w:p w14:paraId="0E5BF0B8" w14:textId="77777777" w:rsidR="00BF0B5E" w:rsidRPr="00FD0425" w:rsidRDefault="00BF0B5E" w:rsidP="00185E7F">
            <w:pPr>
              <w:pStyle w:val="TAL"/>
              <w:keepNext w:val="0"/>
              <w:keepLines w:val="0"/>
              <w:widowControl w:val="0"/>
              <w:rPr>
                <w:lang w:eastAsia="ja-JP"/>
              </w:rPr>
            </w:pPr>
            <w:r w:rsidRPr="00FD0425">
              <w:rPr>
                <w:lang w:eastAsia="ja-JP"/>
              </w:rPr>
              <w:t>M</w:t>
            </w:r>
          </w:p>
        </w:tc>
        <w:tc>
          <w:tcPr>
            <w:tcW w:w="1080" w:type="dxa"/>
          </w:tcPr>
          <w:p w14:paraId="782E88E6" w14:textId="77777777" w:rsidR="00BF0B5E" w:rsidRPr="00FD0425" w:rsidRDefault="00BF0B5E" w:rsidP="00185E7F">
            <w:pPr>
              <w:pStyle w:val="TAL"/>
              <w:keepNext w:val="0"/>
              <w:keepLines w:val="0"/>
              <w:widowControl w:val="0"/>
              <w:rPr>
                <w:lang w:eastAsia="ja-JP"/>
              </w:rPr>
            </w:pPr>
          </w:p>
        </w:tc>
        <w:tc>
          <w:tcPr>
            <w:tcW w:w="1512" w:type="dxa"/>
          </w:tcPr>
          <w:p w14:paraId="2C46D964" w14:textId="77777777" w:rsidR="00BF0B5E" w:rsidRPr="00FD0425" w:rsidRDefault="00BF0B5E" w:rsidP="00185E7F">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350E924B" w14:textId="77777777" w:rsidR="00BF0B5E" w:rsidRPr="00FD0425" w:rsidRDefault="00BF0B5E" w:rsidP="00185E7F">
            <w:pPr>
              <w:pStyle w:val="TAL"/>
              <w:keepNext w:val="0"/>
              <w:keepLines w:val="0"/>
              <w:widowControl w:val="0"/>
              <w:rPr>
                <w:lang w:eastAsia="ja-JP"/>
              </w:rPr>
            </w:pPr>
            <w:r w:rsidRPr="00FD0425">
              <w:rPr>
                <w:lang w:eastAsia="ja-JP"/>
              </w:rPr>
              <w:t>Allocated at the source NG-RAN node</w:t>
            </w:r>
          </w:p>
        </w:tc>
        <w:tc>
          <w:tcPr>
            <w:tcW w:w="1080" w:type="dxa"/>
          </w:tcPr>
          <w:p w14:paraId="0B0F0D3C" w14:textId="77777777" w:rsidR="00BF0B5E" w:rsidRPr="00FD0425" w:rsidRDefault="00BF0B5E" w:rsidP="00185E7F">
            <w:pPr>
              <w:pStyle w:val="TAC"/>
              <w:keepNext w:val="0"/>
              <w:keepLines w:val="0"/>
              <w:widowControl w:val="0"/>
              <w:rPr>
                <w:lang w:eastAsia="ja-JP"/>
              </w:rPr>
            </w:pPr>
            <w:r w:rsidRPr="00FD0425">
              <w:rPr>
                <w:lang w:eastAsia="ja-JP"/>
              </w:rPr>
              <w:t>YES</w:t>
            </w:r>
          </w:p>
        </w:tc>
        <w:tc>
          <w:tcPr>
            <w:tcW w:w="1080" w:type="dxa"/>
          </w:tcPr>
          <w:p w14:paraId="5B7B5CEF" w14:textId="77777777" w:rsidR="00BF0B5E" w:rsidRPr="00FD0425" w:rsidRDefault="00BF0B5E" w:rsidP="00185E7F">
            <w:pPr>
              <w:pStyle w:val="TAC"/>
              <w:keepNext w:val="0"/>
              <w:keepLines w:val="0"/>
              <w:widowControl w:val="0"/>
              <w:rPr>
                <w:lang w:eastAsia="ja-JP"/>
              </w:rPr>
            </w:pPr>
            <w:r w:rsidRPr="00FD0425">
              <w:rPr>
                <w:lang w:eastAsia="ja-JP"/>
              </w:rPr>
              <w:t>reject</w:t>
            </w:r>
          </w:p>
        </w:tc>
      </w:tr>
      <w:tr w:rsidR="00BF0B5E" w:rsidRPr="00FD0425" w14:paraId="0D289C3C" w14:textId="77777777" w:rsidTr="00185E7F">
        <w:tc>
          <w:tcPr>
            <w:tcW w:w="2160" w:type="dxa"/>
          </w:tcPr>
          <w:p w14:paraId="42750B4C" w14:textId="77777777" w:rsidR="00BF0B5E" w:rsidRPr="00FD0425" w:rsidRDefault="00BF0B5E" w:rsidP="00185E7F">
            <w:pPr>
              <w:pStyle w:val="TAL"/>
              <w:keepNext w:val="0"/>
              <w:keepLines w:val="0"/>
              <w:widowControl w:val="0"/>
              <w:rPr>
                <w:lang w:eastAsia="ja-JP"/>
              </w:rPr>
            </w:pPr>
            <w:r w:rsidRPr="00FD0425">
              <w:rPr>
                <w:lang w:eastAsia="ja-JP"/>
              </w:rPr>
              <w:t>Cause</w:t>
            </w:r>
          </w:p>
        </w:tc>
        <w:tc>
          <w:tcPr>
            <w:tcW w:w="1080" w:type="dxa"/>
          </w:tcPr>
          <w:p w14:paraId="1F3F3AE1" w14:textId="77777777" w:rsidR="00BF0B5E" w:rsidRPr="00FD0425" w:rsidRDefault="00BF0B5E" w:rsidP="00185E7F">
            <w:pPr>
              <w:pStyle w:val="TAL"/>
              <w:keepNext w:val="0"/>
              <w:keepLines w:val="0"/>
              <w:widowControl w:val="0"/>
              <w:rPr>
                <w:lang w:eastAsia="ja-JP"/>
              </w:rPr>
            </w:pPr>
            <w:r w:rsidRPr="00FD0425">
              <w:rPr>
                <w:lang w:eastAsia="ja-JP"/>
              </w:rPr>
              <w:t>M</w:t>
            </w:r>
          </w:p>
        </w:tc>
        <w:tc>
          <w:tcPr>
            <w:tcW w:w="1080" w:type="dxa"/>
          </w:tcPr>
          <w:p w14:paraId="57C27C2A" w14:textId="77777777" w:rsidR="00BF0B5E" w:rsidRPr="00FD0425" w:rsidRDefault="00BF0B5E" w:rsidP="00185E7F">
            <w:pPr>
              <w:pStyle w:val="TAL"/>
              <w:keepNext w:val="0"/>
              <w:keepLines w:val="0"/>
              <w:widowControl w:val="0"/>
              <w:rPr>
                <w:lang w:eastAsia="ja-JP"/>
              </w:rPr>
            </w:pPr>
          </w:p>
        </w:tc>
        <w:tc>
          <w:tcPr>
            <w:tcW w:w="1512" w:type="dxa"/>
          </w:tcPr>
          <w:p w14:paraId="5B223A76" w14:textId="77777777" w:rsidR="00BF0B5E" w:rsidRPr="00FD0425" w:rsidRDefault="00BF0B5E" w:rsidP="00185E7F">
            <w:pPr>
              <w:pStyle w:val="TAL"/>
              <w:keepNext w:val="0"/>
              <w:keepLines w:val="0"/>
              <w:widowControl w:val="0"/>
              <w:rPr>
                <w:lang w:eastAsia="ja-JP"/>
              </w:rPr>
            </w:pPr>
            <w:r w:rsidRPr="00FD0425">
              <w:rPr>
                <w:lang w:eastAsia="ja-JP"/>
              </w:rPr>
              <w:t>9.2.3.2</w:t>
            </w:r>
          </w:p>
        </w:tc>
        <w:tc>
          <w:tcPr>
            <w:tcW w:w="1728" w:type="dxa"/>
          </w:tcPr>
          <w:p w14:paraId="4B29AD96" w14:textId="77777777" w:rsidR="00BF0B5E" w:rsidRPr="00FD0425" w:rsidRDefault="00BF0B5E" w:rsidP="00185E7F">
            <w:pPr>
              <w:pStyle w:val="TAL"/>
              <w:keepNext w:val="0"/>
              <w:keepLines w:val="0"/>
              <w:widowControl w:val="0"/>
              <w:rPr>
                <w:lang w:eastAsia="ja-JP"/>
              </w:rPr>
            </w:pPr>
          </w:p>
        </w:tc>
        <w:tc>
          <w:tcPr>
            <w:tcW w:w="1080" w:type="dxa"/>
          </w:tcPr>
          <w:p w14:paraId="18F542D7" w14:textId="77777777" w:rsidR="00BF0B5E" w:rsidRPr="00FD0425" w:rsidRDefault="00BF0B5E" w:rsidP="00185E7F">
            <w:pPr>
              <w:pStyle w:val="TAC"/>
              <w:keepNext w:val="0"/>
              <w:keepLines w:val="0"/>
              <w:widowControl w:val="0"/>
              <w:rPr>
                <w:lang w:eastAsia="ja-JP"/>
              </w:rPr>
            </w:pPr>
            <w:r w:rsidRPr="00FD0425">
              <w:rPr>
                <w:lang w:eastAsia="ja-JP"/>
              </w:rPr>
              <w:t>YES</w:t>
            </w:r>
          </w:p>
        </w:tc>
        <w:tc>
          <w:tcPr>
            <w:tcW w:w="1080" w:type="dxa"/>
          </w:tcPr>
          <w:p w14:paraId="1411E270" w14:textId="77777777" w:rsidR="00BF0B5E" w:rsidRPr="00FD0425" w:rsidRDefault="00BF0B5E" w:rsidP="00185E7F">
            <w:pPr>
              <w:pStyle w:val="TAC"/>
              <w:keepNext w:val="0"/>
              <w:keepLines w:val="0"/>
              <w:widowControl w:val="0"/>
              <w:rPr>
                <w:lang w:eastAsia="ja-JP"/>
              </w:rPr>
            </w:pPr>
            <w:r w:rsidRPr="00FD0425">
              <w:rPr>
                <w:lang w:eastAsia="ja-JP"/>
              </w:rPr>
              <w:t>reject</w:t>
            </w:r>
          </w:p>
        </w:tc>
      </w:tr>
      <w:tr w:rsidR="00BF0B5E" w:rsidRPr="00FD0425" w14:paraId="73491A33" w14:textId="77777777" w:rsidTr="00185E7F">
        <w:tc>
          <w:tcPr>
            <w:tcW w:w="2160" w:type="dxa"/>
          </w:tcPr>
          <w:p w14:paraId="69FE7074" w14:textId="77777777" w:rsidR="00BF0B5E" w:rsidRPr="00FD0425" w:rsidRDefault="00BF0B5E" w:rsidP="00185E7F">
            <w:pPr>
              <w:pStyle w:val="TAL"/>
              <w:keepNext w:val="0"/>
              <w:keepLines w:val="0"/>
              <w:widowControl w:val="0"/>
              <w:rPr>
                <w:lang w:eastAsia="ja-JP"/>
              </w:rPr>
            </w:pPr>
            <w:r w:rsidRPr="00FD0425">
              <w:rPr>
                <w:lang w:eastAsia="ja-JP"/>
              </w:rPr>
              <w:t>Target Cell Global ID</w:t>
            </w:r>
          </w:p>
        </w:tc>
        <w:tc>
          <w:tcPr>
            <w:tcW w:w="1080" w:type="dxa"/>
          </w:tcPr>
          <w:p w14:paraId="612CF6FE" w14:textId="77777777" w:rsidR="00BF0B5E" w:rsidRPr="00FD0425" w:rsidRDefault="00BF0B5E" w:rsidP="00185E7F">
            <w:pPr>
              <w:pStyle w:val="TAL"/>
              <w:keepNext w:val="0"/>
              <w:keepLines w:val="0"/>
              <w:widowControl w:val="0"/>
              <w:rPr>
                <w:lang w:eastAsia="ja-JP"/>
              </w:rPr>
            </w:pPr>
            <w:r w:rsidRPr="00FD0425">
              <w:rPr>
                <w:lang w:eastAsia="ja-JP"/>
              </w:rPr>
              <w:t>M</w:t>
            </w:r>
          </w:p>
        </w:tc>
        <w:tc>
          <w:tcPr>
            <w:tcW w:w="1080" w:type="dxa"/>
          </w:tcPr>
          <w:p w14:paraId="150C5AD9" w14:textId="77777777" w:rsidR="00BF0B5E" w:rsidRPr="00FD0425" w:rsidRDefault="00BF0B5E" w:rsidP="00185E7F">
            <w:pPr>
              <w:pStyle w:val="TAL"/>
              <w:keepNext w:val="0"/>
              <w:keepLines w:val="0"/>
              <w:widowControl w:val="0"/>
              <w:rPr>
                <w:lang w:eastAsia="ja-JP"/>
              </w:rPr>
            </w:pPr>
          </w:p>
        </w:tc>
        <w:tc>
          <w:tcPr>
            <w:tcW w:w="1512" w:type="dxa"/>
          </w:tcPr>
          <w:p w14:paraId="1605F1E1" w14:textId="77777777" w:rsidR="00BF0B5E" w:rsidRPr="00FD0425" w:rsidRDefault="00BF0B5E" w:rsidP="00185E7F">
            <w:pPr>
              <w:pStyle w:val="TAL"/>
              <w:keepNext w:val="0"/>
              <w:keepLines w:val="0"/>
              <w:widowControl w:val="0"/>
              <w:rPr>
                <w:lang w:eastAsia="ja-JP"/>
              </w:rPr>
            </w:pPr>
            <w:r w:rsidRPr="00FD0425">
              <w:rPr>
                <w:lang w:eastAsia="ja-JP"/>
              </w:rPr>
              <w:t>9.2.3.25</w:t>
            </w:r>
          </w:p>
        </w:tc>
        <w:tc>
          <w:tcPr>
            <w:tcW w:w="1728" w:type="dxa"/>
          </w:tcPr>
          <w:p w14:paraId="7D1CFD4E" w14:textId="77777777" w:rsidR="00BF0B5E" w:rsidRPr="00FD0425" w:rsidRDefault="00BF0B5E" w:rsidP="00185E7F">
            <w:pPr>
              <w:pStyle w:val="TAL"/>
              <w:keepNext w:val="0"/>
              <w:keepLines w:val="0"/>
              <w:widowControl w:val="0"/>
              <w:rPr>
                <w:lang w:eastAsia="ja-JP"/>
              </w:rPr>
            </w:pPr>
            <w:r w:rsidRPr="00FD0425">
              <w:rPr>
                <w:lang w:eastAsia="ja-JP"/>
              </w:rPr>
              <w:t>Includes either an E-UTRA CGI or an NR CGI</w:t>
            </w:r>
          </w:p>
        </w:tc>
        <w:tc>
          <w:tcPr>
            <w:tcW w:w="1080" w:type="dxa"/>
          </w:tcPr>
          <w:p w14:paraId="5C2E9EDB" w14:textId="77777777" w:rsidR="00BF0B5E" w:rsidRPr="00FD0425" w:rsidRDefault="00BF0B5E" w:rsidP="00185E7F">
            <w:pPr>
              <w:pStyle w:val="TAC"/>
              <w:keepNext w:val="0"/>
              <w:keepLines w:val="0"/>
              <w:widowControl w:val="0"/>
              <w:rPr>
                <w:lang w:eastAsia="ja-JP"/>
              </w:rPr>
            </w:pPr>
            <w:r w:rsidRPr="00FD0425">
              <w:rPr>
                <w:lang w:eastAsia="ja-JP"/>
              </w:rPr>
              <w:t>YES</w:t>
            </w:r>
          </w:p>
        </w:tc>
        <w:tc>
          <w:tcPr>
            <w:tcW w:w="1080" w:type="dxa"/>
          </w:tcPr>
          <w:p w14:paraId="03912BC7" w14:textId="77777777" w:rsidR="00BF0B5E" w:rsidRPr="00FD0425" w:rsidRDefault="00BF0B5E" w:rsidP="00185E7F">
            <w:pPr>
              <w:pStyle w:val="TAC"/>
              <w:keepNext w:val="0"/>
              <w:keepLines w:val="0"/>
              <w:widowControl w:val="0"/>
              <w:rPr>
                <w:lang w:eastAsia="ja-JP"/>
              </w:rPr>
            </w:pPr>
            <w:r w:rsidRPr="00FD0425">
              <w:rPr>
                <w:lang w:eastAsia="ja-JP"/>
              </w:rPr>
              <w:t>reject</w:t>
            </w:r>
          </w:p>
        </w:tc>
      </w:tr>
      <w:tr w:rsidR="00BF0B5E" w:rsidRPr="00FD0425" w14:paraId="5CCA5AEC" w14:textId="77777777" w:rsidTr="00185E7F">
        <w:tc>
          <w:tcPr>
            <w:tcW w:w="2160" w:type="dxa"/>
          </w:tcPr>
          <w:p w14:paraId="567F1D79" w14:textId="77777777" w:rsidR="00BF0B5E" w:rsidRPr="00FD0425" w:rsidRDefault="00BF0B5E" w:rsidP="00185E7F">
            <w:pPr>
              <w:pStyle w:val="TAL"/>
              <w:keepNext w:val="0"/>
              <w:keepLines w:val="0"/>
              <w:widowControl w:val="0"/>
              <w:rPr>
                <w:lang w:eastAsia="ja-JP"/>
              </w:rPr>
            </w:pPr>
            <w:r w:rsidRPr="00FD0425">
              <w:rPr>
                <w:bCs/>
                <w:lang w:eastAsia="ja-JP"/>
              </w:rPr>
              <w:t>GUAMI</w:t>
            </w:r>
          </w:p>
        </w:tc>
        <w:tc>
          <w:tcPr>
            <w:tcW w:w="1080" w:type="dxa"/>
          </w:tcPr>
          <w:p w14:paraId="659A8A0A" w14:textId="77777777" w:rsidR="00BF0B5E" w:rsidRPr="00FD0425" w:rsidRDefault="00BF0B5E" w:rsidP="00185E7F">
            <w:pPr>
              <w:pStyle w:val="TAL"/>
              <w:keepNext w:val="0"/>
              <w:keepLines w:val="0"/>
              <w:widowControl w:val="0"/>
              <w:rPr>
                <w:lang w:eastAsia="ja-JP"/>
              </w:rPr>
            </w:pPr>
            <w:r w:rsidRPr="00FD0425">
              <w:rPr>
                <w:lang w:eastAsia="ja-JP"/>
              </w:rPr>
              <w:t>M</w:t>
            </w:r>
          </w:p>
        </w:tc>
        <w:tc>
          <w:tcPr>
            <w:tcW w:w="1080" w:type="dxa"/>
          </w:tcPr>
          <w:p w14:paraId="74AE8EBA" w14:textId="77777777" w:rsidR="00BF0B5E" w:rsidRPr="00FD0425" w:rsidRDefault="00BF0B5E" w:rsidP="00185E7F">
            <w:pPr>
              <w:pStyle w:val="TAL"/>
              <w:keepNext w:val="0"/>
              <w:keepLines w:val="0"/>
              <w:widowControl w:val="0"/>
              <w:rPr>
                <w:lang w:eastAsia="ja-JP"/>
              </w:rPr>
            </w:pPr>
          </w:p>
        </w:tc>
        <w:tc>
          <w:tcPr>
            <w:tcW w:w="1512" w:type="dxa"/>
          </w:tcPr>
          <w:p w14:paraId="67A66164" w14:textId="77777777" w:rsidR="00BF0B5E" w:rsidRPr="00FD0425" w:rsidRDefault="00BF0B5E" w:rsidP="00185E7F">
            <w:pPr>
              <w:pStyle w:val="TAL"/>
              <w:keepNext w:val="0"/>
              <w:keepLines w:val="0"/>
              <w:widowControl w:val="0"/>
              <w:rPr>
                <w:lang w:eastAsia="ja-JP"/>
              </w:rPr>
            </w:pPr>
            <w:r w:rsidRPr="00FD0425">
              <w:rPr>
                <w:lang w:eastAsia="ja-JP"/>
              </w:rPr>
              <w:t>9.2.3.24</w:t>
            </w:r>
          </w:p>
        </w:tc>
        <w:tc>
          <w:tcPr>
            <w:tcW w:w="1728" w:type="dxa"/>
          </w:tcPr>
          <w:p w14:paraId="74F321DA" w14:textId="77777777" w:rsidR="00BF0B5E" w:rsidRPr="00FD0425" w:rsidRDefault="00BF0B5E" w:rsidP="00185E7F">
            <w:pPr>
              <w:pStyle w:val="TAL"/>
              <w:keepNext w:val="0"/>
              <w:keepLines w:val="0"/>
              <w:widowControl w:val="0"/>
              <w:rPr>
                <w:lang w:eastAsia="ja-JP"/>
              </w:rPr>
            </w:pPr>
          </w:p>
        </w:tc>
        <w:tc>
          <w:tcPr>
            <w:tcW w:w="1080" w:type="dxa"/>
          </w:tcPr>
          <w:p w14:paraId="2E6690F2" w14:textId="77777777" w:rsidR="00BF0B5E" w:rsidRPr="00FD0425" w:rsidRDefault="00BF0B5E" w:rsidP="00185E7F">
            <w:pPr>
              <w:pStyle w:val="TAC"/>
              <w:keepNext w:val="0"/>
              <w:keepLines w:val="0"/>
              <w:widowControl w:val="0"/>
              <w:rPr>
                <w:lang w:eastAsia="ja-JP"/>
              </w:rPr>
            </w:pPr>
            <w:r w:rsidRPr="00FD0425">
              <w:rPr>
                <w:lang w:eastAsia="ja-JP"/>
              </w:rPr>
              <w:t>YES</w:t>
            </w:r>
          </w:p>
        </w:tc>
        <w:tc>
          <w:tcPr>
            <w:tcW w:w="1080" w:type="dxa"/>
          </w:tcPr>
          <w:p w14:paraId="2FD36B5B" w14:textId="77777777" w:rsidR="00BF0B5E" w:rsidRPr="00FD0425" w:rsidRDefault="00BF0B5E" w:rsidP="00185E7F">
            <w:pPr>
              <w:pStyle w:val="TAC"/>
              <w:keepNext w:val="0"/>
              <w:keepLines w:val="0"/>
              <w:widowControl w:val="0"/>
              <w:rPr>
                <w:lang w:eastAsia="ja-JP"/>
              </w:rPr>
            </w:pPr>
            <w:r w:rsidRPr="00FD0425">
              <w:rPr>
                <w:lang w:eastAsia="ja-JP"/>
              </w:rPr>
              <w:t>reject</w:t>
            </w:r>
          </w:p>
        </w:tc>
      </w:tr>
      <w:tr w:rsidR="00BF0B5E" w:rsidRPr="00FD0425" w14:paraId="055D5E98" w14:textId="77777777" w:rsidTr="00185E7F">
        <w:tc>
          <w:tcPr>
            <w:tcW w:w="2160" w:type="dxa"/>
          </w:tcPr>
          <w:p w14:paraId="5A0EF9E8" w14:textId="77777777" w:rsidR="00BF0B5E" w:rsidRPr="00FD0425" w:rsidRDefault="00BF0B5E" w:rsidP="00185E7F">
            <w:pPr>
              <w:pStyle w:val="TAL"/>
              <w:keepNext w:val="0"/>
              <w:keepLines w:val="0"/>
              <w:widowControl w:val="0"/>
              <w:rPr>
                <w:lang w:eastAsia="ja-JP"/>
              </w:rPr>
            </w:pPr>
            <w:r w:rsidRPr="00FD0425">
              <w:rPr>
                <w:b/>
                <w:bCs/>
                <w:lang w:eastAsia="ja-JP"/>
              </w:rPr>
              <w:t>UE Context Information</w:t>
            </w:r>
          </w:p>
        </w:tc>
        <w:tc>
          <w:tcPr>
            <w:tcW w:w="1080" w:type="dxa"/>
          </w:tcPr>
          <w:p w14:paraId="0B9621E2" w14:textId="77777777" w:rsidR="00BF0B5E" w:rsidRPr="00FD0425" w:rsidRDefault="00BF0B5E" w:rsidP="00185E7F">
            <w:pPr>
              <w:pStyle w:val="TAL"/>
              <w:keepNext w:val="0"/>
              <w:keepLines w:val="0"/>
              <w:widowControl w:val="0"/>
              <w:rPr>
                <w:lang w:eastAsia="ja-JP"/>
              </w:rPr>
            </w:pPr>
          </w:p>
        </w:tc>
        <w:tc>
          <w:tcPr>
            <w:tcW w:w="1080" w:type="dxa"/>
          </w:tcPr>
          <w:p w14:paraId="199EA476" w14:textId="77777777" w:rsidR="00BF0B5E" w:rsidRPr="00FD0425" w:rsidRDefault="00BF0B5E" w:rsidP="00185E7F">
            <w:pPr>
              <w:pStyle w:val="TAL"/>
              <w:keepNext w:val="0"/>
              <w:keepLines w:val="0"/>
              <w:widowControl w:val="0"/>
              <w:rPr>
                <w:lang w:eastAsia="ja-JP"/>
              </w:rPr>
            </w:pPr>
            <w:r w:rsidRPr="00FD0425">
              <w:rPr>
                <w:i/>
                <w:lang w:eastAsia="ja-JP"/>
              </w:rPr>
              <w:t>1</w:t>
            </w:r>
          </w:p>
        </w:tc>
        <w:tc>
          <w:tcPr>
            <w:tcW w:w="1512" w:type="dxa"/>
          </w:tcPr>
          <w:p w14:paraId="7617EFAC" w14:textId="77777777" w:rsidR="00BF0B5E" w:rsidRPr="00FD0425" w:rsidRDefault="00BF0B5E" w:rsidP="00185E7F">
            <w:pPr>
              <w:pStyle w:val="TAL"/>
              <w:keepNext w:val="0"/>
              <w:keepLines w:val="0"/>
              <w:widowControl w:val="0"/>
              <w:rPr>
                <w:lang w:eastAsia="ja-JP"/>
              </w:rPr>
            </w:pPr>
          </w:p>
        </w:tc>
        <w:tc>
          <w:tcPr>
            <w:tcW w:w="1728" w:type="dxa"/>
          </w:tcPr>
          <w:p w14:paraId="0F528B27" w14:textId="77777777" w:rsidR="00BF0B5E" w:rsidRPr="00FD0425" w:rsidRDefault="00BF0B5E" w:rsidP="00185E7F">
            <w:pPr>
              <w:pStyle w:val="TAL"/>
              <w:keepNext w:val="0"/>
              <w:keepLines w:val="0"/>
              <w:widowControl w:val="0"/>
              <w:rPr>
                <w:lang w:eastAsia="ja-JP"/>
              </w:rPr>
            </w:pPr>
          </w:p>
        </w:tc>
        <w:tc>
          <w:tcPr>
            <w:tcW w:w="1080" w:type="dxa"/>
          </w:tcPr>
          <w:p w14:paraId="6CB11FC5" w14:textId="77777777" w:rsidR="00BF0B5E" w:rsidRPr="00FD0425" w:rsidRDefault="00BF0B5E" w:rsidP="00185E7F">
            <w:pPr>
              <w:pStyle w:val="TAC"/>
              <w:keepNext w:val="0"/>
              <w:keepLines w:val="0"/>
              <w:widowControl w:val="0"/>
              <w:rPr>
                <w:lang w:eastAsia="ja-JP"/>
              </w:rPr>
            </w:pPr>
            <w:r w:rsidRPr="00FD0425">
              <w:rPr>
                <w:lang w:eastAsia="ja-JP"/>
              </w:rPr>
              <w:t>YES</w:t>
            </w:r>
          </w:p>
        </w:tc>
        <w:tc>
          <w:tcPr>
            <w:tcW w:w="1080" w:type="dxa"/>
          </w:tcPr>
          <w:p w14:paraId="621CC924" w14:textId="77777777" w:rsidR="00BF0B5E" w:rsidRPr="00FD0425" w:rsidRDefault="00BF0B5E" w:rsidP="00185E7F">
            <w:pPr>
              <w:pStyle w:val="TAC"/>
              <w:keepNext w:val="0"/>
              <w:keepLines w:val="0"/>
              <w:widowControl w:val="0"/>
              <w:rPr>
                <w:lang w:eastAsia="ja-JP"/>
              </w:rPr>
            </w:pPr>
            <w:r w:rsidRPr="00FD0425">
              <w:rPr>
                <w:lang w:eastAsia="ja-JP"/>
              </w:rPr>
              <w:t>reject</w:t>
            </w:r>
          </w:p>
        </w:tc>
      </w:tr>
      <w:tr w:rsidR="00BF0B5E" w:rsidRPr="00FD0425" w14:paraId="38FD5FAB" w14:textId="77777777" w:rsidTr="00185E7F">
        <w:tc>
          <w:tcPr>
            <w:tcW w:w="2160" w:type="dxa"/>
          </w:tcPr>
          <w:p w14:paraId="6A02B200" w14:textId="77777777" w:rsidR="00BF0B5E" w:rsidRPr="00FD0425" w:rsidRDefault="00BF0B5E" w:rsidP="00185E7F">
            <w:pPr>
              <w:pStyle w:val="TAL"/>
              <w:keepNext w:val="0"/>
              <w:keepLines w:val="0"/>
              <w:widowControl w:val="0"/>
              <w:ind w:left="113"/>
              <w:rPr>
                <w:lang w:eastAsia="ja-JP"/>
              </w:rPr>
            </w:pPr>
            <w:r w:rsidRPr="00FD0425">
              <w:rPr>
                <w:lang w:eastAsia="ja-JP"/>
              </w:rPr>
              <w:t>&gt;NG-C UE associated Signalling reference</w:t>
            </w:r>
          </w:p>
        </w:tc>
        <w:tc>
          <w:tcPr>
            <w:tcW w:w="1080" w:type="dxa"/>
          </w:tcPr>
          <w:p w14:paraId="0473A077" w14:textId="77777777" w:rsidR="00BF0B5E" w:rsidRPr="00FD0425" w:rsidRDefault="00BF0B5E" w:rsidP="00185E7F">
            <w:pPr>
              <w:pStyle w:val="TAL"/>
              <w:keepNext w:val="0"/>
              <w:keepLines w:val="0"/>
              <w:widowControl w:val="0"/>
              <w:rPr>
                <w:lang w:eastAsia="ja-JP"/>
              </w:rPr>
            </w:pPr>
            <w:r w:rsidRPr="00FD0425">
              <w:rPr>
                <w:lang w:eastAsia="ja-JP"/>
              </w:rPr>
              <w:t>M</w:t>
            </w:r>
          </w:p>
        </w:tc>
        <w:tc>
          <w:tcPr>
            <w:tcW w:w="1080" w:type="dxa"/>
          </w:tcPr>
          <w:p w14:paraId="62DFAF5F" w14:textId="77777777" w:rsidR="00BF0B5E" w:rsidRPr="00FD0425" w:rsidRDefault="00BF0B5E" w:rsidP="00185E7F">
            <w:pPr>
              <w:pStyle w:val="TAL"/>
              <w:keepNext w:val="0"/>
              <w:keepLines w:val="0"/>
              <w:widowControl w:val="0"/>
              <w:rPr>
                <w:lang w:eastAsia="ja-JP"/>
              </w:rPr>
            </w:pPr>
          </w:p>
        </w:tc>
        <w:tc>
          <w:tcPr>
            <w:tcW w:w="1512" w:type="dxa"/>
          </w:tcPr>
          <w:p w14:paraId="3A57CDEB" w14:textId="77777777" w:rsidR="00BF0B5E" w:rsidRPr="00FD0425" w:rsidRDefault="00BF0B5E" w:rsidP="00185E7F">
            <w:pPr>
              <w:pStyle w:val="TAL"/>
              <w:keepNext w:val="0"/>
              <w:keepLines w:val="0"/>
              <w:widowControl w:val="0"/>
              <w:rPr>
                <w:lang w:eastAsia="ja-JP"/>
              </w:rPr>
            </w:pPr>
            <w:r w:rsidRPr="00FD0425">
              <w:rPr>
                <w:lang w:eastAsia="ja-JP"/>
              </w:rPr>
              <w:t>AMF UE NGAP ID</w:t>
            </w:r>
          </w:p>
          <w:p w14:paraId="55837441" w14:textId="77777777" w:rsidR="00BF0B5E" w:rsidRPr="00FD0425" w:rsidRDefault="00BF0B5E" w:rsidP="00185E7F">
            <w:pPr>
              <w:pStyle w:val="TAL"/>
              <w:keepNext w:val="0"/>
              <w:keepLines w:val="0"/>
              <w:widowControl w:val="0"/>
              <w:rPr>
                <w:lang w:eastAsia="ja-JP"/>
              </w:rPr>
            </w:pPr>
            <w:r w:rsidRPr="00FD0425">
              <w:rPr>
                <w:lang w:eastAsia="ja-JP"/>
              </w:rPr>
              <w:t>9.2.3.26</w:t>
            </w:r>
          </w:p>
        </w:tc>
        <w:tc>
          <w:tcPr>
            <w:tcW w:w="1728" w:type="dxa"/>
          </w:tcPr>
          <w:p w14:paraId="2F0FD12F" w14:textId="77777777" w:rsidR="00BF0B5E" w:rsidRPr="00FD0425" w:rsidRDefault="00BF0B5E" w:rsidP="00185E7F">
            <w:pPr>
              <w:pStyle w:val="TAL"/>
              <w:keepNext w:val="0"/>
              <w:keepLines w:val="0"/>
              <w:widowControl w:val="0"/>
              <w:rPr>
                <w:lang w:eastAsia="ja-JP"/>
              </w:rPr>
            </w:pPr>
            <w:r w:rsidRPr="00FD0425">
              <w:rPr>
                <w:lang w:eastAsia="ja-JP"/>
              </w:rPr>
              <w:t>Allocated at the AMF on the source NG-C connection.</w:t>
            </w:r>
          </w:p>
        </w:tc>
        <w:tc>
          <w:tcPr>
            <w:tcW w:w="1080" w:type="dxa"/>
          </w:tcPr>
          <w:p w14:paraId="0CD8BD50" w14:textId="77777777" w:rsidR="00BF0B5E" w:rsidRPr="00FD0425" w:rsidRDefault="00BF0B5E" w:rsidP="00185E7F">
            <w:pPr>
              <w:pStyle w:val="TAC"/>
              <w:keepNext w:val="0"/>
              <w:keepLines w:val="0"/>
              <w:widowControl w:val="0"/>
              <w:rPr>
                <w:lang w:eastAsia="ja-JP"/>
              </w:rPr>
            </w:pPr>
            <w:r w:rsidRPr="00FD0425">
              <w:rPr>
                <w:lang w:eastAsia="ja-JP"/>
              </w:rPr>
              <w:t>–</w:t>
            </w:r>
          </w:p>
        </w:tc>
        <w:tc>
          <w:tcPr>
            <w:tcW w:w="1080" w:type="dxa"/>
          </w:tcPr>
          <w:p w14:paraId="71E3533E" w14:textId="77777777" w:rsidR="00BF0B5E" w:rsidRPr="00FD0425" w:rsidRDefault="00BF0B5E" w:rsidP="00185E7F">
            <w:pPr>
              <w:pStyle w:val="TAC"/>
              <w:keepNext w:val="0"/>
              <w:keepLines w:val="0"/>
              <w:widowControl w:val="0"/>
              <w:rPr>
                <w:lang w:eastAsia="ja-JP"/>
              </w:rPr>
            </w:pPr>
          </w:p>
        </w:tc>
      </w:tr>
      <w:tr w:rsidR="00BF0B5E" w:rsidRPr="00FD0425" w14:paraId="491B7DD0" w14:textId="77777777" w:rsidTr="00185E7F">
        <w:tc>
          <w:tcPr>
            <w:tcW w:w="2160" w:type="dxa"/>
          </w:tcPr>
          <w:p w14:paraId="6B4BFD8F" w14:textId="77777777" w:rsidR="00BF0B5E" w:rsidRPr="00FD0425" w:rsidRDefault="00BF0B5E" w:rsidP="00185E7F">
            <w:pPr>
              <w:pStyle w:val="TAL"/>
              <w:keepNext w:val="0"/>
              <w:keepLines w:val="0"/>
              <w:widowControl w:val="0"/>
              <w:ind w:left="113"/>
              <w:rPr>
                <w:lang w:eastAsia="ja-JP"/>
              </w:rPr>
            </w:pPr>
            <w:r w:rsidRPr="00FD0425">
              <w:rPr>
                <w:lang w:eastAsia="ja-JP"/>
              </w:rPr>
              <w:t>&gt;Signalling TNL association address at source NG-C side</w:t>
            </w:r>
          </w:p>
        </w:tc>
        <w:tc>
          <w:tcPr>
            <w:tcW w:w="1080" w:type="dxa"/>
          </w:tcPr>
          <w:p w14:paraId="5D4B3A01" w14:textId="77777777" w:rsidR="00BF0B5E" w:rsidRPr="00FD0425" w:rsidRDefault="00BF0B5E" w:rsidP="00185E7F">
            <w:pPr>
              <w:pStyle w:val="TAL"/>
              <w:keepNext w:val="0"/>
              <w:keepLines w:val="0"/>
              <w:widowControl w:val="0"/>
              <w:rPr>
                <w:lang w:eastAsia="ja-JP"/>
              </w:rPr>
            </w:pPr>
            <w:r w:rsidRPr="00FD0425">
              <w:rPr>
                <w:lang w:eastAsia="ja-JP"/>
              </w:rPr>
              <w:t>M</w:t>
            </w:r>
          </w:p>
        </w:tc>
        <w:tc>
          <w:tcPr>
            <w:tcW w:w="1080" w:type="dxa"/>
          </w:tcPr>
          <w:p w14:paraId="29FD174D" w14:textId="77777777" w:rsidR="00BF0B5E" w:rsidRPr="00FD0425" w:rsidRDefault="00BF0B5E" w:rsidP="00185E7F">
            <w:pPr>
              <w:pStyle w:val="TAL"/>
              <w:keepNext w:val="0"/>
              <w:keepLines w:val="0"/>
              <w:widowControl w:val="0"/>
              <w:rPr>
                <w:lang w:eastAsia="ja-JP"/>
              </w:rPr>
            </w:pPr>
          </w:p>
        </w:tc>
        <w:tc>
          <w:tcPr>
            <w:tcW w:w="1512" w:type="dxa"/>
          </w:tcPr>
          <w:p w14:paraId="6D739DC4" w14:textId="77777777" w:rsidR="00BF0B5E" w:rsidRPr="00FD0425" w:rsidRDefault="00BF0B5E" w:rsidP="00185E7F">
            <w:pPr>
              <w:pStyle w:val="TAL"/>
              <w:keepNext w:val="0"/>
              <w:keepLines w:val="0"/>
              <w:widowControl w:val="0"/>
              <w:rPr>
                <w:lang w:eastAsia="ja-JP"/>
              </w:rPr>
            </w:pPr>
            <w:r w:rsidRPr="00FD0425">
              <w:rPr>
                <w:lang w:eastAsia="ja-JP"/>
              </w:rPr>
              <w:t>CP Transport Layer Information</w:t>
            </w:r>
          </w:p>
          <w:p w14:paraId="07785C45" w14:textId="77777777" w:rsidR="00BF0B5E" w:rsidRPr="00FD0425" w:rsidRDefault="00BF0B5E" w:rsidP="00185E7F">
            <w:pPr>
              <w:pStyle w:val="TAL"/>
              <w:keepNext w:val="0"/>
              <w:keepLines w:val="0"/>
              <w:widowControl w:val="0"/>
              <w:rPr>
                <w:lang w:eastAsia="ja-JP"/>
              </w:rPr>
            </w:pPr>
            <w:r w:rsidRPr="00FD0425">
              <w:rPr>
                <w:lang w:eastAsia="ja-JP"/>
              </w:rPr>
              <w:t>9.2.3.31</w:t>
            </w:r>
          </w:p>
        </w:tc>
        <w:tc>
          <w:tcPr>
            <w:tcW w:w="1728" w:type="dxa"/>
          </w:tcPr>
          <w:p w14:paraId="2F78847B" w14:textId="77777777" w:rsidR="00BF0B5E" w:rsidRPr="00FD0425" w:rsidRDefault="00BF0B5E" w:rsidP="00185E7F">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3D7F2C1D" w14:textId="77777777" w:rsidR="00BF0B5E" w:rsidRPr="00FD0425" w:rsidRDefault="00BF0B5E" w:rsidP="00185E7F">
            <w:pPr>
              <w:pStyle w:val="TAL"/>
              <w:keepNext w:val="0"/>
              <w:keepLines w:val="0"/>
              <w:widowControl w:val="0"/>
              <w:rPr>
                <w:lang w:eastAsia="ja-JP"/>
              </w:rPr>
            </w:pPr>
            <w:r w:rsidRPr="00FD0425">
              <w:rPr>
                <w:rFonts w:hint="eastAsia"/>
                <w:lang w:eastAsia="zh-CN"/>
              </w:rPr>
              <w:t>N</w:t>
            </w:r>
            <w:r>
              <w:rPr>
                <w:lang w:eastAsia="zh-CN"/>
              </w:rPr>
              <w:t>OTE</w:t>
            </w:r>
            <w:r w:rsidRPr="00FD0425">
              <w:rPr>
                <w:rFonts w:hint="eastAsia"/>
                <w:lang w:eastAsia="zh-CN"/>
              </w:rPr>
              <w:t>:</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52CC2EAC" w14:textId="77777777" w:rsidR="00BF0B5E" w:rsidRPr="00FD0425" w:rsidRDefault="00BF0B5E" w:rsidP="00185E7F">
            <w:pPr>
              <w:pStyle w:val="TAC"/>
              <w:keepNext w:val="0"/>
              <w:keepLines w:val="0"/>
              <w:widowControl w:val="0"/>
              <w:rPr>
                <w:lang w:eastAsia="ja-JP"/>
              </w:rPr>
            </w:pPr>
            <w:r w:rsidRPr="00FD0425">
              <w:rPr>
                <w:lang w:eastAsia="ja-JP"/>
              </w:rPr>
              <w:t>–</w:t>
            </w:r>
          </w:p>
        </w:tc>
        <w:tc>
          <w:tcPr>
            <w:tcW w:w="1080" w:type="dxa"/>
          </w:tcPr>
          <w:p w14:paraId="7E276A07" w14:textId="77777777" w:rsidR="00BF0B5E" w:rsidRPr="00FD0425" w:rsidRDefault="00BF0B5E" w:rsidP="00185E7F">
            <w:pPr>
              <w:pStyle w:val="TAC"/>
              <w:keepNext w:val="0"/>
              <w:keepLines w:val="0"/>
              <w:widowControl w:val="0"/>
              <w:rPr>
                <w:lang w:eastAsia="ja-JP"/>
              </w:rPr>
            </w:pPr>
          </w:p>
        </w:tc>
      </w:tr>
      <w:tr w:rsidR="00BF0B5E" w:rsidRPr="00FD0425" w14:paraId="3D31A8BB" w14:textId="77777777" w:rsidTr="00185E7F">
        <w:tc>
          <w:tcPr>
            <w:tcW w:w="2160" w:type="dxa"/>
          </w:tcPr>
          <w:p w14:paraId="3EB6645D" w14:textId="77777777" w:rsidR="00BF0B5E" w:rsidRPr="00FD0425" w:rsidRDefault="00BF0B5E" w:rsidP="00185E7F">
            <w:pPr>
              <w:pStyle w:val="TAL"/>
              <w:keepNext w:val="0"/>
              <w:keepLines w:val="0"/>
              <w:widowControl w:val="0"/>
              <w:ind w:left="113"/>
              <w:rPr>
                <w:lang w:eastAsia="ja-JP"/>
              </w:rPr>
            </w:pPr>
            <w:r w:rsidRPr="00FD0425">
              <w:rPr>
                <w:lang w:eastAsia="ja-JP"/>
              </w:rPr>
              <w:t>&gt;UE Security Capabilities</w:t>
            </w:r>
          </w:p>
        </w:tc>
        <w:tc>
          <w:tcPr>
            <w:tcW w:w="1080" w:type="dxa"/>
          </w:tcPr>
          <w:p w14:paraId="7635086B" w14:textId="77777777" w:rsidR="00BF0B5E" w:rsidRPr="00FD0425" w:rsidRDefault="00BF0B5E" w:rsidP="00185E7F">
            <w:pPr>
              <w:pStyle w:val="TAL"/>
              <w:keepNext w:val="0"/>
              <w:keepLines w:val="0"/>
              <w:widowControl w:val="0"/>
              <w:rPr>
                <w:lang w:eastAsia="ja-JP"/>
              </w:rPr>
            </w:pPr>
            <w:r w:rsidRPr="00FD0425">
              <w:rPr>
                <w:lang w:eastAsia="ja-JP"/>
              </w:rPr>
              <w:t>M</w:t>
            </w:r>
          </w:p>
        </w:tc>
        <w:tc>
          <w:tcPr>
            <w:tcW w:w="1080" w:type="dxa"/>
          </w:tcPr>
          <w:p w14:paraId="6B90D965" w14:textId="77777777" w:rsidR="00BF0B5E" w:rsidRPr="00FD0425" w:rsidRDefault="00BF0B5E" w:rsidP="00185E7F">
            <w:pPr>
              <w:pStyle w:val="TAL"/>
              <w:keepNext w:val="0"/>
              <w:keepLines w:val="0"/>
              <w:widowControl w:val="0"/>
              <w:rPr>
                <w:lang w:eastAsia="ja-JP"/>
              </w:rPr>
            </w:pPr>
          </w:p>
        </w:tc>
        <w:tc>
          <w:tcPr>
            <w:tcW w:w="1512" w:type="dxa"/>
          </w:tcPr>
          <w:p w14:paraId="2EF0E084" w14:textId="77777777" w:rsidR="00BF0B5E" w:rsidRPr="00FD0425" w:rsidRDefault="00BF0B5E" w:rsidP="00185E7F">
            <w:pPr>
              <w:pStyle w:val="TAL"/>
              <w:keepNext w:val="0"/>
              <w:keepLines w:val="0"/>
              <w:widowControl w:val="0"/>
              <w:rPr>
                <w:lang w:eastAsia="ja-JP"/>
              </w:rPr>
            </w:pPr>
            <w:r w:rsidRPr="00FD0425">
              <w:rPr>
                <w:lang w:eastAsia="ja-JP"/>
              </w:rPr>
              <w:t>9.2.3.49</w:t>
            </w:r>
          </w:p>
        </w:tc>
        <w:tc>
          <w:tcPr>
            <w:tcW w:w="1728" w:type="dxa"/>
          </w:tcPr>
          <w:p w14:paraId="69E20649" w14:textId="77777777" w:rsidR="00BF0B5E" w:rsidRPr="00FD0425" w:rsidRDefault="00BF0B5E" w:rsidP="00185E7F">
            <w:pPr>
              <w:pStyle w:val="TAL"/>
              <w:keepNext w:val="0"/>
              <w:keepLines w:val="0"/>
              <w:widowControl w:val="0"/>
              <w:rPr>
                <w:lang w:eastAsia="ja-JP"/>
              </w:rPr>
            </w:pPr>
          </w:p>
        </w:tc>
        <w:tc>
          <w:tcPr>
            <w:tcW w:w="1080" w:type="dxa"/>
          </w:tcPr>
          <w:p w14:paraId="1F1812A9" w14:textId="77777777" w:rsidR="00BF0B5E" w:rsidRPr="00FD0425" w:rsidRDefault="00BF0B5E" w:rsidP="00185E7F">
            <w:pPr>
              <w:pStyle w:val="TAC"/>
              <w:keepNext w:val="0"/>
              <w:keepLines w:val="0"/>
              <w:widowControl w:val="0"/>
              <w:rPr>
                <w:lang w:eastAsia="ja-JP"/>
              </w:rPr>
            </w:pPr>
            <w:r w:rsidRPr="00FD0425">
              <w:rPr>
                <w:lang w:eastAsia="ja-JP"/>
              </w:rPr>
              <w:t>–</w:t>
            </w:r>
          </w:p>
        </w:tc>
        <w:tc>
          <w:tcPr>
            <w:tcW w:w="1080" w:type="dxa"/>
          </w:tcPr>
          <w:p w14:paraId="7990A5B2" w14:textId="77777777" w:rsidR="00BF0B5E" w:rsidRPr="00FD0425" w:rsidRDefault="00BF0B5E" w:rsidP="00185E7F">
            <w:pPr>
              <w:pStyle w:val="TAC"/>
              <w:keepNext w:val="0"/>
              <w:keepLines w:val="0"/>
              <w:widowControl w:val="0"/>
              <w:rPr>
                <w:lang w:eastAsia="ja-JP"/>
              </w:rPr>
            </w:pPr>
          </w:p>
        </w:tc>
      </w:tr>
      <w:tr w:rsidR="00BF0B5E" w:rsidRPr="00FD0425" w14:paraId="583E85BA" w14:textId="77777777" w:rsidTr="00185E7F">
        <w:tc>
          <w:tcPr>
            <w:tcW w:w="2160" w:type="dxa"/>
          </w:tcPr>
          <w:p w14:paraId="3522EC92" w14:textId="77777777" w:rsidR="00BF0B5E" w:rsidRPr="00FD0425" w:rsidRDefault="00BF0B5E" w:rsidP="00185E7F">
            <w:pPr>
              <w:pStyle w:val="TAL"/>
              <w:keepNext w:val="0"/>
              <w:keepLines w:val="0"/>
              <w:widowControl w:val="0"/>
              <w:ind w:left="113"/>
              <w:rPr>
                <w:lang w:eastAsia="ja-JP"/>
              </w:rPr>
            </w:pPr>
            <w:r w:rsidRPr="00FD0425">
              <w:rPr>
                <w:lang w:eastAsia="ja-JP"/>
              </w:rPr>
              <w:t>&gt;AS Security Information</w:t>
            </w:r>
          </w:p>
        </w:tc>
        <w:tc>
          <w:tcPr>
            <w:tcW w:w="1080" w:type="dxa"/>
          </w:tcPr>
          <w:p w14:paraId="17DA6054" w14:textId="77777777" w:rsidR="00BF0B5E" w:rsidRPr="00FD0425" w:rsidRDefault="00BF0B5E" w:rsidP="00185E7F">
            <w:pPr>
              <w:pStyle w:val="TAL"/>
              <w:keepNext w:val="0"/>
              <w:keepLines w:val="0"/>
              <w:widowControl w:val="0"/>
              <w:rPr>
                <w:lang w:eastAsia="ja-JP"/>
              </w:rPr>
            </w:pPr>
            <w:r w:rsidRPr="00FD0425">
              <w:rPr>
                <w:lang w:eastAsia="ja-JP"/>
              </w:rPr>
              <w:t>M</w:t>
            </w:r>
          </w:p>
        </w:tc>
        <w:tc>
          <w:tcPr>
            <w:tcW w:w="1080" w:type="dxa"/>
          </w:tcPr>
          <w:p w14:paraId="2FAE2E57" w14:textId="77777777" w:rsidR="00BF0B5E" w:rsidRPr="00FD0425" w:rsidRDefault="00BF0B5E" w:rsidP="00185E7F">
            <w:pPr>
              <w:pStyle w:val="TAL"/>
              <w:keepNext w:val="0"/>
              <w:keepLines w:val="0"/>
              <w:widowControl w:val="0"/>
              <w:rPr>
                <w:lang w:eastAsia="ja-JP"/>
              </w:rPr>
            </w:pPr>
          </w:p>
        </w:tc>
        <w:tc>
          <w:tcPr>
            <w:tcW w:w="1512" w:type="dxa"/>
          </w:tcPr>
          <w:p w14:paraId="48347F72" w14:textId="77777777" w:rsidR="00BF0B5E" w:rsidRPr="00FD0425" w:rsidRDefault="00BF0B5E" w:rsidP="00185E7F">
            <w:pPr>
              <w:pStyle w:val="TAL"/>
              <w:keepNext w:val="0"/>
              <w:keepLines w:val="0"/>
              <w:widowControl w:val="0"/>
              <w:rPr>
                <w:lang w:eastAsia="ja-JP"/>
              </w:rPr>
            </w:pPr>
            <w:r w:rsidRPr="00FD0425">
              <w:rPr>
                <w:lang w:eastAsia="ja-JP"/>
              </w:rPr>
              <w:t>9.2.3.50</w:t>
            </w:r>
          </w:p>
        </w:tc>
        <w:tc>
          <w:tcPr>
            <w:tcW w:w="1728" w:type="dxa"/>
          </w:tcPr>
          <w:p w14:paraId="210A08F7" w14:textId="77777777" w:rsidR="00BF0B5E" w:rsidRPr="00FD0425" w:rsidRDefault="00BF0B5E" w:rsidP="00185E7F">
            <w:pPr>
              <w:pStyle w:val="TAL"/>
              <w:keepNext w:val="0"/>
              <w:keepLines w:val="0"/>
              <w:widowControl w:val="0"/>
              <w:rPr>
                <w:lang w:eastAsia="ja-JP"/>
              </w:rPr>
            </w:pPr>
          </w:p>
        </w:tc>
        <w:tc>
          <w:tcPr>
            <w:tcW w:w="1080" w:type="dxa"/>
          </w:tcPr>
          <w:p w14:paraId="1906A953" w14:textId="77777777" w:rsidR="00BF0B5E" w:rsidRPr="00FD0425" w:rsidRDefault="00BF0B5E" w:rsidP="00185E7F">
            <w:pPr>
              <w:pStyle w:val="TAC"/>
              <w:keepNext w:val="0"/>
              <w:keepLines w:val="0"/>
              <w:widowControl w:val="0"/>
              <w:rPr>
                <w:lang w:eastAsia="ja-JP"/>
              </w:rPr>
            </w:pPr>
            <w:r w:rsidRPr="00FD0425">
              <w:rPr>
                <w:lang w:eastAsia="ja-JP"/>
              </w:rPr>
              <w:t>–</w:t>
            </w:r>
          </w:p>
        </w:tc>
        <w:tc>
          <w:tcPr>
            <w:tcW w:w="1080" w:type="dxa"/>
          </w:tcPr>
          <w:p w14:paraId="2F9A9478" w14:textId="77777777" w:rsidR="00BF0B5E" w:rsidRPr="00FD0425" w:rsidRDefault="00BF0B5E" w:rsidP="00185E7F">
            <w:pPr>
              <w:pStyle w:val="TAC"/>
              <w:keepNext w:val="0"/>
              <w:keepLines w:val="0"/>
              <w:widowControl w:val="0"/>
              <w:rPr>
                <w:lang w:eastAsia="ja-JP"/>
              </w:rPr>
            </w:pPr>
          </w:p>
        </w:tc>
      </w:tr>
      <w:tr w:rsidR="00BF0B5E" w:rsidRPr="00FD0425" w14:paraId="10D25C38" w14:textId="77777777" w:rsidTr="00185E7F">
        <w:tc>
          <w:tcPr>
            <w:tcW w:w="2160" w:type="dxa"/>
          </w:tcPr>
          <w:p w14:paraId="719D0B02" w14:textId="77777777" w:rsidR="00BF0B5E" w:rsidRPr="00FD0425" w:rsidRDefault="00BF0B5E" w:rsidP="00185E7F">
            <w:pPr>
              <w:pStyle w:val="TAL"/>
              <w:keepNext w:val="0"/>
              <w:keepLines w:val="0"/>
              <w:widowControl w:val="0"/>
              <w:ind w:left="113"/>
              <w:rPr>
                <w:lang w:eastAsia="ja-JP"/>
              </w:rPr>
            </w:pPr>
            <w:r w:rsidRPr="00FD0425">
              <w:rPr>
                <w:rFonts w:hint="eastAsia"/>
                <w:lang w:eastAsia="zh-CN"/>
              </w:rPr>
              <w:t>&gt;</w:t>
            </w:r>
            <w:r w:rsidRPr="00FD0425">
              <w:t>Index to RAT/Frequency Selection Priority</w:t>
            </w:r>
          </w:p>
        </w:tc>
        <w:tc>
          <w:tcPr>
            <w:tcW w:w="1080" w:type="dxa"/>
          </w:tcPr>
          <w:p w14:paraId="30BC2EC8" w14:textId="77777777" w:rsidR="00BF0B5E" w:rsidRPr="00FD0425" w:rsidRDefault="00BF0B5E" w:rsidP="00185E7F">
            <w:pPr>
              <w:pStyle w:val="TAL"/>
              <w:keepNext w:val="0"/>
              <w:keepLines w:val="0"/>
              <w:widowControl w:val="0"/>
              <w:rPr>
                <w:lang w:eastAsia="ja-JP"/>
              </w:rPr>
            </w:pPr>
            <w:r w:rsidRPr="00FD0425">
              <w:rPr>
                <w:lang w:eastAsia="ja-JP"/>
              </w:rPr>
              <w:t>O</w:t>
            </w:r>
          </w:p>
        </w:tc>
        <w:tc>
          <w:tcPr>
            <w:tcW w:w="1080" w:type="dxa"/>
          </w:tcPr>
          <w:p w14:paraId="3E5B8D97" w14:textId="77777777" w:rsidR="00BF0B5E" w:rsidRPr="00FD0425" w:rsidRDefault="00BF0B5E" w:rsidP="00185E7F">
            <w:pPr>
              <w:pStyle w:val="TAL"/>
              <w:keepNext w:val="0"/>
              <w:keepLines w:val="0"/>
              <w:widowControl w:val="0"/>
              <w:rPr>
                <w:lang w:eastAsia="ja-JP"/>
              </w:rPr>
            </w:pPr>
          </w:p>
        </w:tc>
        <w:tc>
          <w:tcPr>
            <w:tcW w:w="1512" w:type="dxa"/>
          </w:tcPr>
          <w:p w14:paraId="5953B903" w14:textId="77777777" w:rsidR="00BF0B5E" w:rsidRPr="00FD0425" w:rsidRDefault="00BF0B5E" w:rsidP="00185E7F">
            <w:pPr>
              <w:pStyle w:val="TAL"/>
              <w:keepNext w:val="0"/>
              <w:keepLines w:val="0"/>
              <w:widowControl w:val="0"/>
              <w:rPr>
                <w:lang w:eastAsia="ja-JP"/>
              </w:rPr>
            </w:pPr>
            <w:r w:rsidRPr="00FD0425">
              <w:rPr>
                <w:lang w:eastAsia="ja-JP"/>
              </w:rPr>
              <w:t>9.2.3.23</w:t>
            </w:r>
          </w:p>
        </w:tc>
        <w:tc>
          <w:tcPr>
            <w:tcW w:w="1728" w:type="dxa"/>
          </w:tcPr>
          <w:p w14:paraId="7BED9C27" w14:textId="77777777" w:rsidR="00BF0B5E" w:rsidRPr="00FD0425" w:rsidDel="00482791" w:rsidRDefault="00BF0B5E" w:rsidP="00185E7F">
            <w:pPr>
              <w:pStyle w:val="TAL"/>
              <w:keepNext w:val="0"/>
              <w:keepLines w:val="0"/>
              <w:widowControl w:val="0"/>
              <w:rPr>
                <w:lang w:eastAsia="ja-JP"/>
              </w:rPr>
            </w:pPr>
          </w:p>
        </w:tc>
        <w:tc>
          <w:tcPr>
            <w:tcW w:w="1080" w:type="dxa"/>
          </w:tcPr>
          <w:p w14:paraId="658C6BDE" w14:textId="77777777" w:rsidR="00BF0B5E" w:rsidRPr="00FD0425" w:rsidRDefault="00BF0B5E" w:rsidP="00185E7F">
            <w:pPr>
              <w:pStyle w:val="TAC"/>
              <w:keepNext w:val="0"/>
              <w:keepLines w:val="0"/>
              <w:widowControl w:val="0"/>
              <w:rPr>
                <w:lang w:eastAsia="ja-JP"/>
              </w:rPr>
            </w:pPr>
            <w:r w:rsidRPr="00FD0425">
              <w:rPr>
                <w:lang w:eastAsia="ja-JP"/>
              </w:rPr>
              <w:t>–</w:t>
            </w:r>
          </w:p>
        </w:tc>
        <w:tc>
          <w:tcPr>
            <w:tcW w:w="1080" w:type="dxa"/>
          </w:tcPr>
          <w:p w14:paraId="57130C79" w14:textId="77777777" w:rsidR="00BF0B5E" w:rsidRPr="00FD0425" w:rsidRDefault="00BF0B5E" w:rsidP="00185E7F">
            <w:pPr>
              <w:pStyle w:val="TAC"/>
              <w:keepNext w:val="0"/>
              <w:keepLines w:val="0"/>
              <w:widowControl w:val="0"/>
              <w:rPr>
                <w:lang w:eastAsia="ja-JP"/>
              </w:rPr>
            </w:pPr>
          </w:p>
        </w:tc>
      </w:tr>
      <w:tr w:rsidR="00BF0B5E" w:rsidRPr="00FD0425" w14:paraId="53BD11CB" w14:textId="77777777" w:rsidTr="00185E7F">
        <w:tc>
          <w:tcPr>
            <w:tcW w:w="2160" w:type="dxa"/>
          </w:tcPr>
          <w:p w14:paraId="71289726" w14:textId="77777777" w:rsidR="00BF0B5E" w:rsidRPr="00FD0425" w:rsidRDefault="00BF0B5E" w:rsidP="00185E7F">
            <w:pPr>
              <w:pStyle w:val="TAL"/>
              <w:keepNext w:val="0"/>
              <w:keepLines w:val="0"/>
              <w:widowControl w:val="0"/>
              <w:ind w:left="113"/>
              <w:rPr>
                <w:lang w:eastAsia="ja-JP"/>
              </w:rPr>
            </w:pPr>
            <w:r w:rsidRPr="00FD0425">
              <w:rPr>
                <w:rFonts w:cs="Arial" w:hint="eastAsia"/>
                <w:lang w:eastAsia="zh-CN"/>
              </w:rPr>
              <w:t>&gt;</w:t>
            </w:r>
            <w:bookmarkStart w:id="21" w:name="OLE_LINK29"/>
            <w:bookmarkStart w:id="22" w:name="OLE_LINK30"/>
            <w:r w:rsidRPr="00FD0425">
              <w:rPr>
                <w:rFonts w:cs="Arial"/>
                <w:lang w:eastAsia="ja-JP"/>
              </w:rPr>
              <w:t>UE Aggregate Maximum Bit Rate</w:t>
            </w:r>
            <w:bookmarkEnd w:id="21"/>
            <w:bookmarkEnd w:id="22"/>
          </w:p>
        </w:tc>
        <w:tc>
          <w:tcPr>
            <w:tcW w:w="1080" w:type="dxa"/>
          </w:tcPr>
          <w:p w14:paraId="3D3B7F98" w14:textId="77777777" w:rsidR="00BF0B5E" w:rsidRPr="00FD0425" w:rsidRDefault="00BF0B5E" w:rsidP="00185E7F">
            <w:pPr>
              <w:pStyle w:val="TAL"/>
              <w:keepNext w:val="0"/>
              <w:keepLines w:val="0"/>
              <w:widowControl w:val="0"/>
              <w:rPr>
                <w:lang w:eastAsia="ja-JP"/>
              </w:rPr>
            </w:pPr>
            <w:r w:rsidRPr="00FD0425">
              <w:rPr>
                <w:rFonts w:cs="Arial"/>
                <w:lang w:eastAsia="zh-CN"/>
              </w:rPr>
              <w:t>M</w:t>
            </w:r>
          </w:p>
        </w:tc>
        <w:tc>
          <w:tcPr>
            <w:tcW w:w="1080" w:type="dxa"/>
          </w:tcPr>
          <w:p w14:paraId="2E9ACE8D" w14:textId="77777777" w:rsidR="00BF0B5E" w:rsidRPr="00FD0425" w:rsidRDefault="00BF0B5E" w:rsidP="00185E7F">
            <w:pPr>
              <w:pStyle w:val="TAL"/>
              <w:keepNext w:val="0"/>
              <w:keepLines w:val="0"/>
              <w:widowControl w:val="0"/>
              <w:rPr>
                <w:lang w:eastAsia="ja-JP"/>
              </w:rPr>
            </w:pPr>
          </w:p>
        </w:tc>
        <w:tc>
          <w:tcPr>
            <w:tcW w:w="1512" w:type="dxa"/>
          </w:tcPr>
          <w:p w14:paraId="03F2B305" w14:textId="77777777" w:rsidR="00BF0B5E" w:rsidRPr="00FD0425" w:rsidRDefault="00BF0B5E" w:rsidP="00185E7F">
            <w:pPr>
              <w:pStyle w:val="TAL"/>
              <w:keepNext w:val="0"/>
              <w:keepLines w:val="0"/>
              <w:widowControl w:val="0"/>
              <w:rPr>
                <w:lang w:eastAsia="ja-JP"/>
              </w:rPr>
            </w:pPr>
            <w:r w:rsidRPr="00FD0425">
              <w:rPr>
                <w:lang w:eastAsia="zh-CN"/>
              </w:rPr>
              <w:t>9.2.3.17</w:t>
            </w:r>
          </w:p>
        </w:tc>
        <w:tc>
          <w:tcPr>
            <w:tcW w:w="1728" w:type="dxa"/>
          </w:tcPr>
          <w:p w14:paraId="10CA7859" w14:textId="77777777" w:rsidR="00BF0B5E" w:rsidRPr="00FD0425" w:rsidRDefault="00BF0B5E" w:rsidP="00185E7F">
            <w:pPr>
              <w:pStyle w:val="TAL"/>
              <w:keepNext w:val="0"/>
              <w:keepLines w:val="0"/>
              <w:widowControl w:val="0"/>
              <w:rPr>
                <w:lang w:eastAsia="ja-JP"/>
              </w:rPr>
            </w:pPr>
          </w:p>
        </w:tc>
        <w:tc>
          <w:tcPr>
            <w:tcW w:w="1080" w:type="dxa"/>
          </w:tcPr>
          <w:p w14:paraId="4277A448" w14:textId="77777777" w:rsidR="00BF0B5E" w:rsidRPr="00FD0425" w:rsidRDefault="00BF0B5E" w:rsidP="00185E7F">
            <w:pPr>
              <w:pStyle w:val="TAC"/>
              <w:keepNext w:val="0"/>
              <w:keepLines w:val="0"/>
              <w:widowControl w:val="0"/>
              <w:rPr>
                <w:lang w:eastAsia="ja-JP"/>
              </w:rPr>
            </w:pPr>
            <w:r w:rsidRPr="00FD0425">
              <w:rPr>
                <w:lang w:eastAsia="ja-JP"/>
              </w:rPr>
              <w:t>–</w:t>
            </w:r>
          </w:p>
        </w:tc>
        <w:tc>
          <w:tcPr>
            <w:tcW w:w="1080" w:type="dxa"/>
          </w:tcPr>
          <w:p w14:paraId="02E62F9B" w14:textId="77777777" w:rsidR="00BF0B5E" w:rsidRPr="00FD0425" w:rsidRDefault="00BF0B5E" w:rsidP="00185E7F">
            <w:pPr>
              <w:pStyle w:val="TAC"/>
              <w:keepNext w:val="0"/>
              <w:keepLines w:val="0"/>
              <w:widowControl w:val="0"/>
              <w:rPr>
                <w:lang w:eastAsia="ja-JP"/>
              </w:rPr>
            </w:pPr>
          </w:p>
        </w:tc>
      </w:tr>
      <w:tr w:rsidR="00BF0B5E" w:rsidRPr="00FD0425" w14:paraId="79F4BE21" w14:textId="77777777" w:rsidTr="00185E7F">
        <w:tc>
          <w:tcPr>
            <w:tcW w:w="2160" w:type="dxa"/>
          </w:tcPr>
          <w:p w14:paraId="17607357" w14:textId="77777777" w:rsidR="00BF0B5E" w:rsidRPr="00FD0425" w:rsidRDefault="00BF0B5E" w:rsidP="00185E7F">
            <w:pPr>
              <w:pStyle w:val="TAL"/>
              <w:keepNext w:val="0"/>
              <w:keepLines w:val="0"/>
              <w:widowControl w:val="0"/>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080" w:type="dxa"/>
          </w:tcPr>
          <w:p w14:paraId="6A358BDF" w14:textId="77777777" w:rsidR="00BF0B5E" w:rsidRPr="00FD0425" w:rsidRDefault="00BF0B5E" w:rsidP="00185E7F">
            <w:pPr>
              <w:pStyle w:val="TAL"/>
              <w:keepNext w:val="0"/>
              <w:keepLines w:val="0"/>
              <w:widowControl w:val="0"/>
              <w:rPr>
                <w:lang w:eastAsia="ja-JP"/>
              </w:rPr>
            </w:pPr>
          </w:p>
        </w:tc>
        <w:tc>
          <w:tcPr>
            <w:tcW w:w="1080" w:type="dxa"/>
          </w:tcPr>
          <w:p w14:paraId="2343DDDA" w14:textId="77777777" w:rsidR="00BF0B5E" w:rsidRPr="00FD0425" w:rsidRDefault="00BF0B5E" w:rsidP="00185E7F">
            <w:pPr>
              <w:pStyle w:val="TAL"/>
              <w:keepNext w:val="0"/>
              <w:keepLines w:val="0"/>
              <w:widowControl w:val="0"/>
              <w:rPr>
                <w:lang w:eastAsia="ja-JP"/>
              </w:rPr>
            </w:pPr>
            <w:r w:rsidRPr="00FD0425">
              <w:rPr>
                <w:i/>
                <w:lang w:eastAsia="ja-JP"/>
              </w:rPr>
              <w:t>1</w:t>
            </w:r>
          </w:p>
        </w:tc>
        <w:tc>
          <w:tcPr>
            <w:tcW w:w="1512" w:type="dxa"/>
          </w:tcPr>
          <w:p w14:paraId="7DA2C6FD" w14:textId="77777777" w:rsidR="00BF0B5E" w:rsidRPr="00FD0425" w:rsidRDefault="00BF0B5E" w:rsidP="00185E7F">
            <w:pPr>
              <w:pStyle w:val="TAL"/>
              <w:keepNext w:val="0"/>
              <w:keepLines w:val="0"/>
              <w:widowControl w:val="0"/>
              <w:rPr>
                <w:lang w:eastAsia="ja-JP"/>
              </w:rPr>
            </w:pPr>
            <w:r w:rsidRPr="00FD0425">
              <w:rPr>
                <w:lang w:eastAsia="ja-JP"/>
              </w:rPr>
              <w:t>9.2.1.1</w:t>
            </w:r>
          </w:p>
        </w:tc>
        <w:tc>
          <w:tcPr>
            <w:tcW w:w="1728" w:type="dxa"/>
          </w:tcPr>
          <w:p w14:paraId="68B8CD19" w14:textId="77777777" w:rsidR="00BF0B5E" w:rsidRPr="00FD0425" w:rsidRDefault="00BF0B5E" w:rsidP="00185E7F">
            <w:pPr>
              <w:pStyle w:val="TAL"/>
              <w:keepNext w:val="0"/>
              <w:keepLines w:val="0"/>
              <w:widowControl w:val="0"/>
              <w:rPr>
                <w:lang w:eastAsia="ja-JP"/>
              </w:rPr>
            </w:pPr>
            <w:r w:rsidRPr="00FD0425">
              <w:rPr>
                <w:lang w:eastAsia="ja-JP"/>
              </w:rPr>
              <w:t>Similar to NG-C signalling, containing UL tunnel information per PDU Session Resource;</w:t>
            </w:r>
          </w:p>
          <w:p w14:paraId="14A11539" w14:textId="77777777" w:rsidR="00BF0B5E" w:rsidRPr="00FD0425" w:rsidRDefault="00BF0B5E" w:rsidP="00185E7F">
            <w:pPr>
              <w:pStyle w:val="TAL"/>
              <w:keepNext w:val="0"/>
              <w:keepLines w:val="0"/>
              <w:widowControl w:val="0"/>
              <w:rPr>
                <w:lang w:eastAsia="ja-JP"/>
              </w:rPr>
            </w:pPr>
            <w:r w:rsidRPr="00FD0425">
              <w:rPr>
                <w:lang w:eastAsia="ja-JP"/>
              </w:rPr>
              <w:t xml:space="preserve">and in addition, the source side QoS flow </w:t>
            </w:r>
            <w:r w:rsidRPr="00FD0425">
              <w:rPr>
                <w:rFonts w:ascii="Symbol" w:eastAsia="Symbol" w:hAnsi="Symbol" w:cs="Symbol"/>
                <w:lang w:eastAsia="ja-JP"/>
              </w:rPr>
              <w:t>Û</w:t>
            </w:r>
            <w:r w:rsidRPr="00FD0425">
              <w:rPr>
                <w:lang w:eastAsia="ja-JP"/>
              </w:rPr>
              <w:t xml:space="preserve"> DRB mapping</w:t>
            </w:r>
          </w:p>
        </w:tc>
        <w:tc>
          <w:tcPr>
            <w:tcW w:w="1080" w:type="dxa"/>
          </w:tcPr>
          <w:p w14:paraId="02B7D6B8" w14:textId="77777777" w:rsidR="00BF0B5E" w:rsidRPr="00FD0425" w:rsidRDefault="00BF0B5E" w:rsidP="00185E7F">
            <w:pPr>
              <w:pStyle w:val="TAC"/>
              <w:keepNext w:val="0"/>
              <w:keepLines w:val="0"/>
              <w:widowControl w:val="0"/>
              <w:rPr>
                <w:lang w:eastAsia="ja-JP"/>
              </w:rPr>
            </w:pPr>
            <w:r w:rsidRPr="00FD0425">
              <w:rPr>
                <w:lang w:eastAsia="ja-JP"/>
              </w:rPr>
              <w:t>–</w:t>
            </w:r>
          </w:p>
        </w:tc>
        <w:tc>
          <w:tcPr>
            <w:tcW w:w="1080" w:type="dxa"/>
          </w:tcPr>
          <w:p w14:paraId="61B50E5C" w14:textId="77777777" w:rsidR="00BF0B5E" w:rsidRPr="00FD0425" w:rsidRDefault="00BF0B5E" w:rsidP="00185E7F">
            <w:pPr>
              <w:pStyle w:val="TAC"/>
              <w:keepNext w:val="0"/>
              <w:keepLines w:val="0"/>
              <w:widowControl w:val="0"/>
              <w:rPr>
                <w:lang w:eastAsia="ja-JP"/>
              </w:rPr>
            </w:pPr>
          </w:p>
        </w:tc>
      </w:tr>
      <w:tr w:rsidR="00BF0B5E" w:rsidRPr="00FD0425" w14:paraId="44136B26" w14:textId="77777777" w:rsidTr="00185E7F">
        <w:tc>
          <w:tcPr>
            <w:tcW w:w="2160" w:type="dxa"/>
          </w:tcPr>
          <w:p w14:paraId="3D2EFF9C" w14:textId="77777777" w:rsidR="00BF0B5E" w:rsidRPr="00FD0425" w:rsidRDefault="00BF0B5E" w:rsidP="00185E7F">
            <w:pPr>
              <w:pStyle w:val="TAL"/>
              <w:keepNext w:val="0"/>
              <w:keepLines w:val="0"/>
              <w:widowControl w:val="0"/>
              <w:ind w:left="113"/>
              <w:rPr>
                <w:lang w:eastAsia="ja-JP"/>
              </w:rPr>
            </w:pPr>
            <w:r w:rsidRPr="00FD0425">
              <w:rPr>
                <w:lang w:eastAsia="ja-JP"/>
              </w:rPr>
              <w:t>&gt;RRC Context</w:t>
            </w:r>
          </w:p>
        </w:tc>
        <w:tc>
          <w:tcPr>
            <w:tcW w:w="1080" w:type="dxa"/>
          </w:tcPr>
          <w:p w14:paraId="4F10D4D2" w14:textId="77777777" w:rsidR="00BF0B5E" w:rsidRPr="00FD0425" w:rsidRDefault="00BF0B5E" w:rsidP="00185E7F">
            <w:pPr>
              <w:pStyle w:val="TAL"/>
              <w:keepNext w:val="0"/>
              <w:keepLines w:val="0"/>
              <w:widowControl w:val="0"/>
              <w:rPr>
                <w:lang w:eastAsia="ja-JP"/>
              </w:rPr>
            </w:pPr>
            <w:r w:rsidRPr="00FD0425">
              <w:rPr>
                <w:lang w:eastAsia="ja-JP"/>
              </w:rPr>
              <w:t>M</w:t>
            </w:r>
          </w:p>
        </w:tc>
        <w:tc>
          <w:tcPr>
            <w:tcW w:w="1080" w:type="dxa"/>
          </w:tcPr>
          <w:p w14:paraId="53C14B43" w14:textId="77777777" w:rsidR="00BF0B5E" w:rsidRPr="00FD0425" w:rsidRDefault="00BF0B5E" w:rsidP="00185E7F">
            <w:pPr>
              <w:pStyle w:val="TAL"/>
              <w:keepNext w:val="0"/>
              <w:keepLines w:val="0"/>
              <w:widowControl w:val="0"/>
              <w:rPr>
                <w:lang w:eastAsia="ja-JP"/>
              </w:rPr>
            </w:pPr>
          </w:p>
        </w:tc>
        <w:tc>
          <w:tcPr>
            <w:tcW w:w="1512" w:type="dxa"/>
          </w:tcPr>
          <w:p w14:paraId="3971346A" w14:textId="77777777" w:rsidR="00BF0B5E" w:rsidRPr="00FD0425" w:rsidRDefault="00BF0B5E" w:rsidP="00185E7F">
            <w:pPr>
              <w:pStyle w:val="TAL"/>
              <w:keepNext w:val="0"/>
              <w:keepLines w:val="0"/>
              <w:widowControl w:val="0"/>
              <w:rPr>
                <w:lang w:eastAsia="ja-JP"/>
              </w:rPr>
            </w:pPr>
            <w:r w:rsidRPr="00FD0425">
              <w:rPr>
                <w:snapToGrid w:val="0"/>
                <w:lang w:eastAsia="ja-JP"/>
              </w:rPr>
              <w:t>OCTET STRING</w:t>
            </w:r>
          </w:p>
        </w:tc>
        <w:tc>
          <w:tcPr>
            <w:tcW w:w="1728" w:type="dxa"/>
          </w:tcPr>
          <w:p w14:paraId="46F48FA3" w14:textId="77777777" w:rsidR="00BF0B5E" w:rsidRPr="00FD0425" w:rsidRDefault="00BF0B5E" w:rsidP="00185E7F">
            <w:pPr>
              <w:pStyle w:val="TAL"/>
              <w:keepNext w:val="0"/>
              <w:keepLines w:val="0"/>
              <w:widowControl w:val="0"/>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w:t>
            </w:r>
            <w:r w:rsidRPr="00776B47">
              <w:rPr>
                <w:lang w:eastAsia="ja-JP"/>
              </w:rPr>
              <w:lastRenderedPageBreak/>
              <w:t>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2F3744D8" w14:textId="77777777" w:rsidR="00BF0B5E" w:rsidRPr="00FD0425" w:rsidRDefault="00BF0B5E" w:rsidP="00185E7F">
            <w:pPr>
              <w:pStyle w:val="TAL"/>
              <w:keepNext w:val="0"/>
              <w:keepLines w:val="0"/>
              <w:widowControl w:val="0"/>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7658EA22" w14:textId="77777777" w:rsidR="00BF0B5E" w:rsidRPr="00FD0425" w:rsidRDefault="00BF0B5E" w:rsidP="00185E7F">
            <w:pPr>
              <w:pStyle w:val="TAC"/>
              <w:keepNext w:val="0"/>
              <w:keepLines w:val="0"/>
              <w:widowControl w:val="0"/>
              <w:rPr>
                <w:lang w:eastAsia="ja-JP"/>
              </w:rPr>
            </w:pPr>
            <w:r w:rsidRPr="00FD0425">
              <w:rPr>
                <w:lang w:eastAsia="ja-JP"/>
              </w:rPr>
              <w:lastRenderedPageBreak/>
              <w:t>–</w:t>
            </w:r>
          </w:p>
        </w:tc>
        <w:tc>
          <w:tcPr>
            <w:tcW w:w="1080" w:type="dxa"/>
          </w:tcPr>
          <w:p w14:paraId="4C1B081F" w14:textId="77777777" w:rsidR="00BF0B5E" w:rsidRPr="00FD0425" w:rsidRDefault="00BF0B5E" w:rsidP="00185E7F">
            <w:pPr>
              <w:pStyle w:val="TAC"/>
              <w:keepNext w:val="0"/>
              <w:keepLines w:val="0"/>
              <w:widowControl w:val="0"/>
              <w:rPr>
                <w:lang w:eastAsia="ja-JP"/>
              </w:rPr>
            </w:pPr>
          </w:p>
        </w:tc>
      </w:tr>
      <w:tr w:rsidR="00BF0B5E" w:rsidRPr="00FD0425" w14:paraId="3EDF04DC" w14:textId="77777777" w:rsidTr="00185E7F">
        <w:tc>
          <w:tcPr>
            <w:tcW w:w="2160" w:type="dxa"/>
          </w:tcPr>
          <w:p w14:paraId="38025B22" w14:textId="77777777" w:rsidR="00BF0B5E" w:rsidRPr="00FD0425" w:rsidRDefault="00BF0B5E" w:rsidP="00185E7F">
            <w:pPr>
              <w:pStyle w:val="TAL"/>
              <w:keepNext w:val="0"/>
              <w:keepLines w:val="0"/>
              <w:widowControl w:val="0"/>
              <w:ind w:left="113"/>
              <w:rPr>
                <w:lang w:eastAsia="ja-JP"/>
              </w:rPr>
            </w:pPr>
            <w:r w:rsidRPr="00FD0425">
              <w:rPr>
                <w:rFonts w:eastAsia="Batang" w:cs="Arial"/>
                <w:lang w:eastAsia="ja-JP"/>
              </w:rPr>
              <w:t>&gt;Location Reporting Information</w:t>
            </w:r>
          </w:p>
        </w:tc>
        <w:tc>
          <w:tcPr>
            <w:tcW w:w="1080" w:type="dxa"/>
          </w:tcPr>
          <w:p w14:paraId="4D6F0862" w14:textId="77777777" w:rsidR="00BF0B5E" w:rsidRPr="00FD0425" w:rsidRDefault="00BF0B5E" w:rsidP="00185E7F">
            <w:pPr>
              <w:pStyle w:val="TAL"/>
              <w:keepNext w:val="0"/>
              <w:keepLines w:val="0"/>
              <w:widowControl w:val="0"/>
              <w:rPr>
                <w:lang w:eastAsia="ja-JP"/>
              </w:rPr>
            </w:pPr>
            <w:r w:rsidRPr="00FD0425">
              <w:rPr>
                <w:rFonts w:eastAsia="Batang" w:cs="Arial"/>
                <w:lang w:eastAsia="ja-JP"/>
              </w:rPr>
              <w:t>O</w:t>
            </w:r>
          </w:p>
        </w:tc>
        <w:tc>
          <w:tcPr>
            <w:tcW w:w="1080" w:type="dxa"/>
          </w:tcPr>
          <w:p w14:paraId="37A17A0F" w14:textId="77777777" w:rsidR="00BF0B5E" w:rsidRPr="00FD0425" w:rsidRDefault="00BF0B5E" w:rsidP="00185E7F">
            <w:pPr>
              <w:pStyle w:val="TAL"/>
              <w:keepNext w:val="0"/>
              <w:keepLines w:val="0"/>
              <w:widowControl w:val="0"/>
              <w:rPr>
                <w:lang w:eastAsia="ja-JP"/>
              </w:rPr>
            </w:pPr>
          </w:p>
        </w:tc>
        <w:tc>
          <w:tcPr>
            <w:tcW w:w="1512" w:type="dxa"/>
          </w:tcPr>
          <w:p w14:paraId="48D45EDA" w14:textId="77777777" w:rsidR="00BF0B5E" w:rsidRPr="00FD0425" w:rsidRDefault="00BF0B5E" w:rsidP="00185E7F">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16479D07" w14:textId="77777777" w:rsidR="00BF0B5E" w:rsidRPr="00FD0425" w:rsidRDefault="00BF0B5E" w:rsidP="00185E7F">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545FC220" w14:textId="77777777" w:rsidR="00BF0B5E" w:rsidRPr="00FD0425" w:rsidRDefault="00BF0B5E" w:rsidP="00185E7F">
            <w:pPr>
              <w:pStyle w:val="TAC"/>
              <w:keepNext w:val="0"/>
              <w:keepLines w:val="0"/>
              <w:widowControl w:val="0"/>
              <w:rPr>
                <w:lang w:eastAsia="ja-JP"/>
              </w:rPr>
            </w:pPr>
            <w:r w:rsidRPr="00FD0425">
              <w:rPr>
                <w:rFonts w:eastAsia="Batang" w:cs="Arial"/>
                <w:lang w:eastAsia="ja-JP"/>
              </w:rPr>
              <w:t>–</w:t>
            </w:r>
          </w:p>
        </w:tc>
        <w:tc>
          <w:tcPr>
            <w:tcW w:w="1080" w:type="dxa"/>
          </w:tcPr>
          <w:p w14:paraId="78A72262" w14:textId="77777777" w:rsidR="00BF0B5E" w:rsidRPr="00FD0425" w:rsidRDefault="00BF0B5E" w:rsidP="00185E7F">
            <w:pPr>
              <w:pStyle w:val="TAC"/>
              <w:keepNext w:val="0"/>
              <w:keepLines w:val="0"/>
              <w:widowControl w:val="0"/>
              <w:rPr>
                <w:lang w:eastAsia="ja-JP"/>
              </w:rPr>
            </w:pPr>
          </w:p>
        </w:tc>
      </w:tr>
      <w:tr w:rsidR="00BF0B5E" w:rsidRPr="00FD0425" w14:paraId="74969722" w14:textId="77777777" w:rsidTr="00185E7F">
        <w:tc>
          <w:tcPr>
            <w:tcW w:w="2160" w:type="dxa"/>
          </w:tcPr>
          <w:p w14:paraId="0CCA3E1F" w14:textId="77777777" w:rsidR="00BF0B5E" w:rsidRPr="00FD0425" w:rsidRDefault="00BF0B5E" w:rsidP="00185E7F">
            <w:pPr>
              <w:pStyle w:val="TAL"/>
              <w:keepNext w:val="0"/>
              <w:keepLines w:val="0"/>
              <w:widowControl w:val="0"/>
              <w:ind w:left="113"/>
              <w:rPr>
                <w:lang w:eastAsia="ja-JP"/>
              </w:rPr>
            </w:pPr>
            <w:r w:rsidRPr="00FD0425">
              <w:rPr>
                <w:lang w:eastAsia="ja-JP"/>
              </w:rPr>
              <w:t>&gt;Mobility Restriction List</w:t>
            </w:r>
          </w:p>
        </w:tc>
        <w:tc>
          <w:tcPr>
            <w:tcW w:w="1080" w:type="dxa"/>
          </w:tcPr>
          <w:p w14:paraId="45BDE8B4" w14:textId="77777777" w:rsidR="00BF0B5E" w:rsidRPr="00FD0425" w:rsidRDefault="00BF0B5E" w:rsidP="00185E7F">
            <w:pPr>
              <w:pStyle w:val="TAL"/>
              <w:keepNext w:val="0"/>
              <w:keepLines w:val="0"/>
              <w:widowControl w:val="0"/>
              <w:rPr>
                <w:lang w:eastAsia="ja-JP"/>
              </w:rPr>
            </w:pPr>
            <w:r w:rsidRPr="00FD0425">
              <w:rPr>
                <w:lang w:eastAsia="ja-JP"/>
              </w:rPr>
              <w:t>O</w:t>
            </w:r>
          </w:p>
        </w:tc>
        <w:tc>
          <w:tcPr>
            <w:tcW w:w="1080" w:type="dxa"/>
          </w:tcPr>
          <w:p w14:paraId="21951922" w14:textId="77777777" w:rsidR="00BF0B5E" w:rsidRPr="00FD0425" w:rsidRDefault="00BF0B5E" w:rsidP="00185E7F">
            <w:pPr>
              <w:pStyle w:val="TAL"/>
              <w:keepNext w:val="0"/>
              <w:keepLines w:val="0"/>
              <w:widowControl w:val="0"/>
              <w:rPr>
                <w:lang w:eastAsia="ja-JP"/>
              </w:rPr>
            </w:pPr>
          </w:p>
        </w:tc>
        <w:tc>
          <w:tcPr>
            <w:tcW w:w="1512" w:type="dxa"/>
          </w:tcPr>
          <w:p w14:paraId="6FF1FBB9" w14:textId="77777777" w:rsidR="00BF0B5E" w:rsidRPr="00FD0425" w:rsidRDefault="00BF0B5E" w:rsidP="00185E7F">
            <w:pPr>
              <w:pStyle w:val="TAL"/>
              <w:keepNext w:val="0"/>
              <w:keepLines w:val="0"/>
              <w:widowControl w:val="0"/>
              <w:rPr>
                <w:lang w:eastAsia="ja-JP"/>
              </w:rPr>
            </w:pPr>
            <w:r w:rsidRPr="00FD0425">
              <w:rPr>
                <w:lang w:eastAsia="ja-JP"/>
              </w:rPr>
              <w:t>9.2.3.53</w:t>
            </w:r>
          </w:p>
        </w:tc>
        <w:tc>
          <w:tcPr>
            <w:tcW w:w="1728" w:type="dxa"/>
          </w:tcPr>
          <w:p w14:paraId="3152E843" w14:textId="77777777" w:rsidR="00BF0B5E" w:rsidRPr="00FD0425" w:rsidRDefault="00BF0B5E" w:rsidP="00185E7F">
            <w:pPr>
              <w:pStyle w:val="TAL"/>
              <w:keepNext w:val="0"/>
              <w:keepLines w:val="0"/>
              <w:widowControl w:val="0"/>
              <w:rPr>
                <w:lang w:eastAsia="ja-JP"/>
              </w:rPr>
            </w:pPr>
          </w:p>
        </w:tc>
        <w:tc>
          <w:tcPr>
            <w:tcW w:w="1080" w:type="dxa"/>
          </w:tcPr>
          <w:p w14:paraId="54A51626" w14:textId="77777777" w:rsidR="00BF0B5E" w:rsidRPr="00FD0425" w:rsidRDefault="00BF0B5E" w:rsidP="00185E7F">
            <w:pPr>
              <w:pStyle w:val="TAC"/>
              <w:keepNext w:val="0"/>
              <w:keepLines w:val="0"/>
              <w:widowControl w:val="0"/>
              <w:rPr>
                <w:lang w:eastAsia="ja-JP"/>
              </w:rPr>
            </w:pPr>
            <w:r w:rsidRPr="00FD0425">
              <w:rPr>
                <w:lang w:eastAsia="ja-JP"/>
              </w:rPr>
              <w:t>–</w:t>
            </w:r>
          </w:p>
        </w:tc>
        <w:tc>
          <w:tcPr>
            <w:tcW w:w="1080" w:type="dxa"/>
          </w:tcPr>
          <w:p w14:paraId="5C4F9867" w14:textId="77777777" w:rsidR="00BF0B5E" w:rsidRPr="00FD0425" w:rsidRDefault="00BF0B5E" w:rsidP="00185E7F">
            <w:pPr>
              <w:pStyle w:val="TAC"/>
              <w:keepNext w:val="0"/>
              <w:keepLines w:val="0"/>
              <w:widowControl w:val="0"/>
              <w:rPr>
                <w:lang w:eastAsia="ja-JP"/>
              </w:rPr>
            </w:pPr>
          </w:p>
        </w:tc>
      </w:tr>
      <w:tr w:rsidR="00BF0B5E" w:rsidRPr="00FD0425" w14:paraId="79150AF1" w14:textId="77777777" w:rsidTr="00185E7F">
        <w:tc>
          <w:tcPr>
            <w:tcW w:w="2160" w:type="dxa"/>
          </w:tcPr>
          <w:p w14:paraId="5030ECE2" w14:textId="77777777" w:rsidR="00BF0B5E" w:rsidRPr="00FD0425" w:rsidRDefault="00BF0B5E" w:rsidP="00185E7F">
            <w:pPr>
              <w:pStyle w:val="TAL"/>
              <w:keepNext w:val="0"/>
              <w:keepLines w:val="0"/>
              <w:widowControl w:val="0"/>
              <w:ind w:left="113"/>
              <w:rPr>
                <w:lang w:eastAsia="ja-JP"/>
              </w:rPr>
            </w:pPr>
            <w:r>
              <w:rPr>
                <w:lang w:eastAsia="ja-JP"/>
              </w:rPr>
              <w:t>&gt;5GC Mobility Restriction List Container</w:t>
            </w:r>
          </w:p>
        </w:tc>
        <w:tc>
          <w:tcPr>
            <w:tcW w:w="1080" w:type="dxa"/>
          </w:tcPr>
          <w:p w14:paraId="7FFC8BEA" w14:textId="77777777" w:rsidR="00BF0B5E" w:rsidRPr="00FD0425" w:rsidRDefault="00BF0B5E" w:rsidP="00185E7F">
            <w:pPr>
              <w:pStyle w:val="TAL"/>
              <w:keepNext w:val="0"/>
              <w:keepLines w:val="0"/>
              <w:widowControl w:val="0"/>
              <w:rPr>
                <w:lang w:eastAsia="ja-JP"/>
              </w:rPr>
            </w:pPr>
            <w:r>
              <w:rPr>
                <w:lang w:eastAsia="ja-JP"/>
              </w:rPr>
              <w:t>O</w:t>
            </w:r>
          </w:p>
        </w:tc>
        <w:tc>
          <w:tcPr>
            <w:tcW w:w="1080" w:type="dxa"/>
          </w:tcPr>
          <w:p w14:paraId="16908CD7" w14:textId="77777777" w:rsidR="00BF0B5E" w:rsidRPr="00FD0425" w:rsidRDefault="00BF0B5E" w:rsidP="00185E7F">
            <w:pPr>
              <w:pStyle w:val="TAL"/>
              <w:keepNext w:val="0"/>
              <w:keepLines w:val="0"/>
              <w:widowControl w:val="0"/>
              <w:rPr>
                <w:lang w:eastAsia="ja-JP"/>
              </w:rPr>
            </w:pPr>
          </w:p>
        </w:tc>
        <w:tc>
          <w:tcPr>
            <w:tcW w:w="1512" w:type="dxa"/>
          </w:tcPr>
          <w:p w14:paraId="4277DF42" w14:textId="77777777" w:rsidR="00BF0B5E" w:rsidRPr="00FD0425" w:rsidRDefault="00BF0B5E" w:rsidP="00185E7F">
            <w:pPr>
              <w:pStyle w:val="TAL"/>
              <w:keepNext w:val="0"/>
              <w:keepLines w:val="0"/>
              <w:widowControl w:val="0"/>
              <w:rPr>
                <w:lang w:eastAsia="ja-JP"/>
              </w:rPr>
            </w:pPr>
            <w:r>
              <w:rPr>
                <w:lang w:eastAsia="ja-JP"/>
              </w:rPr>
              <w:t>9.2.3.100</w:t>
            </w:r>
          </w:p>
        </w:tc>
        <w:tc>
          <w:tcPr>
            <w:tcW w:w="1728" w:type="dxa"/>
          </w:tcPr>
          <w:p w14:paraId="0BBCC7F0" w14:textId="77777777" w:rsidR="00BF0B5E" w:rsidRPr="00FD0425" w:rsidRDefault="00BF0B5E" w:rsidP="00185E7F">
            <w:pPr>
              <w:pStyle w:val="TAL"/>
              <w:keepNext w:val="0"/>
              <w:keepLines w:val="0"/>
              <w:widowControl w:val="0"/>
              <w:rPr>
                <w:lang w:eastAsia="ja-JP"/>
              </w:rPr>
            </w:pPr>
          </w:p>
        </w:tc>
        <w:tc>
          <w:tcPr>
            <w:tcW w:w="1080" w:type="dxa"/>
          </w:tcPr>
          <w:p w14:paraId="644EF74F" w14:textId="77777777" w:rsidR="00BF0B5E" w:rsidRPr="00FD0425" w:rsidRDefault="00BF0B5E" w:rsidP="00185E7F">
            <w:pPr>
              <w:pStyle w:val="TAC"/>
              <w:keepNext w:val="0"/>
              <w:keepLines w:val="0"/>
              <w:widowControl w:val="0"/>
              <w:rPr>
                <w:lang w:eastAsia="ja-JP"/>
              </w:rPr>
            </w:pPr>
            <w:r>
              <w:rPr>
                <w:lang w:eastAsia="ja-JP"/>
              </w:rPr>
              <w:t>YES</w:t>
            </w:r>
          </w:p>
        </w:tc>
        <w:tc>
          <w:tcPr>
            <w:tcW w:w="1080" w:type="dxa"/>
          </w:tcPr>
          <w:p w14:paraId="44728996" w14:textId="77777777" w:rsidR="00BF0B5E" w:rsidRPr="00FD0425" w:rsidRDefault="00BF0B5E" w:rsidP="00185E7F">
            <w:pPr>
              <w:pStyle w:val="TAC"/>
              <w:keepNext w:val="0"/>
              <w:keepLines w:val="0"/>
              <w:widowControl w:val="0"/>
              <w:rPr>
                <w:lang w:eastAsia="ja-JP"/>
              </w:rPr>
            </w:pPr>
            <w:r>
              <w:rPr>
                <w:lang w:eastAsia="ja-JP"/>
              </w:rPr>
              <w:t>ignore</w:t>
            </w:r>
          </w:p>
        </w:tc>
      </w:tr>
      <w:tr w:rsidR="00BF0B5E" w:rsidRPr="00FD0425" w14:paraId="2BBC71E1" w14:textId="77777777" w:rsidTr="00185E7F">
        <w:tc>
          <w:tcPr>
            <w:tcW w:w="2160" w:type="dxa"/>
          </w:tcPr>
          <w:p w14:paraId="3751BC62" w14:textId="77777777" w:rsidR="00BF0B5E" w:rsidRDefault="00BF0B5E" w:rsidP="00185E7F">
            <w:pPr>
              <w:pStyle w:val="TAL"/>
              <w:keepNext w:val="0"/>
              <w:keepLines w:val="0"/>
              <w:widowControl w:val="0"/>
              <w:ind w:left="113"/>
              <w:rPr>
                <w:lang w:eastAsia="ja-JP"/>
              </w:rPr>
            </w:pPr>
            <w:bookmarkStart w:id="23" w:name="_Hlk44414173"/>
            <w:r w:rsidRPr="00FA5057">
              <w:rPr>
                <w:rFonts w:cs="Arial"/>
                <w:szCs w:val="18"/>
              </w:rPr>
              <w:t>&gt;NR UE Sidelink Aggregate Maximum Bit Rate</w:t>
            </w:r>
          </w:p>
        </w:tc>
        <w:tc>
          <w:tcPr>
            <w:tcW w:w="1080" w:type="dxa"/>
          </w:tcPr>
          <w:p w14:paraId="55B4C6C1" w14:textId="77777777" w:rsidR="00BF0B5E" w:rsidRDefault="00BF0B5E" w:rsidP="00185E7F">
            <w:pPr>
              <w:pStyle w:val="TAL"/>
              <w:keepNext w:val="0"/>
              <w:keepLines w:val="0"/>
              <w:widowControl w:val="0"/>
              <w:rPr>
                <w:lang w:eastAsia="ja-JP"/>
              </w:rPr>
            </w:pPr>
            <w:r w:rsidRPr="00FA5057">
              <w:rPr>
                <w:rFonts w:cs="Arial"/>
                <w:szCs w:val="18"/>
              </w:rPr>
              <w:t>O</w:t>
            </w:r>
          </w:p>
        </w:tc>
        <w:tc>
          <w:tcPr>
            <w:tcW w:w="1080" w:type="dxa"/>
          </w:tcPr>
          <w:p w14:paraId="1339BB13" w14:textId="77777777" w:rsidR="00BF0B5E" w:rsidRPr="00FD0425" w:rsidRDefault="00BF0B5E" w:rsidP="00185E7F">
            <w:pPr>
              <w:pStyle w:val="TAL"/>
              <w:keepNext w:val="0"/>
              <w:keepLines w:val="0"/>
              <w:widowControl w:val="0"/>
              <w:rPr>
                <w:lang w:eastAsia="ja-JP"/>
              </w:rPr>
            </w:pPr>
          </w:p>
        </w:tc>
        <w:tc>
          <w:tcPr>
            <w:tcW w:w="1512" w:type="dxa"/>
          </w:tcPr>
          <w:p w14:paraId="28CA7D07" w14:textId="77777777" w:rsidR="00BF0B5E" w:rsidRDefault="00BF0B5E" w:rsidP="00185E7F">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7B2B4710" w14:textId="77777777" w:rsidR="00BF0B5E" w:rsidRPr="00FD0425" w:rsidRDefault="00BF0B5E" w:rsidP="00185E7F">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465222A1" w14:textId="77777777" w:rsidR="00BF0B5E" w:rsidRDefault="00BF0B5E" w:rsidP="00185E7F">
            <w:pPr>
              <w:pStyle w:val="TAC"/>
              <w:keepNext w:val="0"/>
              <w:keepLines w:val="0"/>
              <w:widowControl w:val="0"/>
              <w:rPr>
                <w:lang w:eastAsia="ja-JP"/>
              </w:rPr>
            </w:pPr>
            <w:r w:rsidRPr="00FA5057">
              <w:rPr>
                <w:rFonts w:cs="Arial"/>
                <w:szCs w:val="18"/>
              </w:rPr>
              <w:t>YES</w:t>
            </w:r>
          </w:p>
        </w:tc>
        <w:tc>
          <w:tcPr>
            <w:tcW w:w="1080" w:type="dxa"/>
          </w:tcPr>
          <w:p w14:paraId="58075108" w14:textId="77777777" w:rsidR="00BF0B5E" w:rsidRDefault="00BF0B5E" w:rsidP="00185E7F">
            <w:pPr>
              <w:pStyle w:val="TAC"/>
              <w:keepNext w:val="0"/>
              <w:keepLines w:val="0"/>
              <w:widowControl w:val="0"/>
              <w:rPr>
                <w:lang w:eastAsia="ja-JP"/>
              </w:rPr>
            </w:pPr>
            <w:r w:rsidRPr="00FA5057">
              <w:rPr>
                <w:rFonts w:cs="Arial"/>
                <w:szCs w:val="18"/>
              </w:rPr>
              <w:t>ignore</w:t>
            </w:r>
          </w:p>
        </w:tc>
      </w:tr>
      <w:bookmarkEnd w:id="23"/>
      <w:tr w:rsidR="00BF0B5E" w:rsidRPr="00FD0425" w14:paraId="5ADFA6AA" w14:textId="77777777" w:rsidTr="00185E7F">
        <w:tc>
          <w:tcPr>
            <w:tcW w:w="2160" w:type="dxa"/>
          </w:tcPr>
          <w:p w14:paraId="776993A2" w14:textId="77777777" w:rsidR="00BF0B5E" w:rsidRDefault="00BF0B5E" w:rsidP="00185E7F">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080" w:type="dxa"/>
          </w:tcPr>
          <w:p w14:paraId="2851B852" w14:textId="77777777" w:rsidR="00BF0B5E" w:rsidRDefault="00BF0B5E" w:rsidP="00185E7F">
            <w:pPr>
              <w:pStyle w:val="TAL"/>
              <w:keepNext w:val="0"/>
              <w:keepLines w:val="0"/>
              <w:widowControl w:val="0"/>
              <w:rPr>
                <w:lang w:eastAsia="ja-JP"/>
              </w:rPr>
            </w:pPr>
            <w:r w:rsidRPr="00FA5057">
              <w:rPr>
                <w:rFonts w:cs="Arial"/>
                <w:szCs w:val="18"/>
                <w:lang w:eastAsia="zh-CN"/>
              </w:rPr>
              <w:t>O</w:t>
            </w:r>
          </w:p>
        </w:tc>
        <w:tc>
          <w:tcPr>
            <w:tcW w:w="1080" w:type="dxa"/>
          </w:tcPr>
          <w:p w14:paraId="6218EF0A" w14:textId="77777777" w:rsidR="00BF0B5E" w:rsidRPr="00FD0425" w:rsidRDefault="00BF0B5E" w:rsidP="00185E7F">
            <w:pPr>
              <w:pStyle w:val="TAL"/>
              <w:keepNext w:val="0"/>
              <w:keepLines w:val="0"/>
              <w:widowControl w:val="0"/>
              <w:rPr>
                <w:lang w:eastAsia="ja-JP"/>
              </w:rPr>
            </w:pPr>
          </w:p>
        </w:tc>
        <w:tc>
          <w:tcPr>
            <w:tcW w:w="1512" w:type="dxa"/>
          </w:tcPr>
          <w:p w14:paraId="719736E2" w14:textId="77777777" w:rsidR="00BF0B5E" w:rsidRDefault="00BF0B5E" w:rsidP="00185E7F">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51217DA7" w14:textId="77777777" w:rsidR="00BF0B5E" w:rsidRPr="00FD0425" w:rsidRDefault="00BF0B5E" w:rsidP="00185E7F">
            <w:pPr>
              <w:pStyle w:val="TAL"/>
              <w:keepNext w:val="0"/>
              <w:keepLines w:val="0"/>
              <w:widowControl w:val="0"/>
              <w:rPr>
                <w:lang w:eastAsia="ja-JP"/>
              </w:rPr>
            </w:pPr>
            <w:r w:rsidRPr="00FA5057">
              <w:rPr>
                <w:rFonts w:eastAsia="Malgun Gothic" w:cs="Arial"/>
                <w:szCs w:val="18"/>
                <w:lang w:eastAsia="ja-JP"/>
              </w:rPr>
              <w:t>This IE applies only if the UE is authorized for LTE V2X services.</w:t>
            </w:r>
          </w:p>
        </w:tc>
        <w:tc>
          <w:tcPr>
            <w:tcW w:w="1080" w:type="dxa"/>
          </w:tcPr>
          <w:p w14:paraId="0CDE4BC2" w14:textId="77777777" w:rsidR="00BF0B5E" w:rsidRDefault="00BF0B5E" w:rsidP="00185E7F">
            <w:pPr>
              <w:pStyle w:val="TAC"/>
              <w:keepNext w:val="0"/>
              <w:keepLines w:val="0"/>
              <w:widowControl w:val="0"/>
              <w:rPr>
                <w:lang w:eastAsia="ja-JP"/>
              </w:rPr>
            </w:pPr>
            <w:r w:rsidRPr="00FA5057">
              <w:rPr>
                <w:rFonts w:cs="Arial"/>
                <w:szCs w:val="18"/>
              </w:rPr>
              <w:t>YES</w:t>
            </w:r>
          </w:p>
        </w:tc>
        <w:tc>
          <w:tcPr>
            <w:tcW w:w="1080" w:type="dxa"/>
          </w:tcPr>
          <w:p w14:paraId="470D0E05" w14:textId="77777777" w:rsidR="00BF0B5E" w:rsidRDefault="00BF0B5E" w:rsidP="00185E7F">
            <w:pPr>
              <w:pStyle w:val="TAC"/>
              <w:keepNext w:val="0"/>
              <w:keepLines w:val="0"/>
              <w:widowControl w:val="0"/>
              <w:rPr>
                <w:lang w:eastAsia="ja-JP"/>
              </w:rPr>
            </w:pPr>
            <w:r w:rsidRPr="00FA5057">
              <w:rPr>
                <w:rFonts w:cs="Arial"/>
                <w:szCs w:val="18"/>
              </w:rPr>
              <w:t>ignore</w:t>
            </w:r>
          </w:p>
        </w:tc>
      </w:tr>
      <w:tr w:rsidR="00BF0B5E" w:rsidRPr="00FD0425" w14:paraId="4773D807" w14:textId="77777777" w:rsidTr="00185E7F">
        <w:tc>
          <w:tcPr>
            <w:tcW w:w="2160" w:type="dxa"/>
          </w:tcPr>
          <w:p w14:paraId="5109A139" w14:textId="77777777" w:rsidR="00BF0B5E" w:rsidRPr="00FA5057" w:rsidRDefault="00BF0B5E" w:rsidP="00185E7F">
            <w:pPr>
              <w:pStyle w:val="TAL"/>
              <w:keepNext w:val="0"/>
              <w:keepLines w:val="0"/>
              <w:widowControl w:val="0"/>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080" w:type="dxa"/>
          </w:tcPr>
          <w:p w14:paraId="797ADCE6" w14:textId="77777777" w:rsidR="00BF0B5E" w:rsidRPr="00FA5057" w:rsidRDefault="00BF0B5E" w:rsidP="00185E7F">
            <w:pPr>
              <w:pStyle w:val="TAL"/>
              <w:keepNext w:val="0"/>
              <w:keepLines w:val="0"/>
              <w:widowControl w:val="0"/>
              <w:rPr>
                <w:rFonts w:cs="Arial"/>
                <w:szCs w:val="18"/>
                <w:lang w:eastAsia="zh-CN"/>
              </w:rPr>
            </w:pPr>
            <w:r w:rsidRPr="00FF1BAF">
              <w:rPr>
                <w:lang w:eastAsia="ja-JP"/>
              </w:rPr>
              <w:t>O</w:t>
            </w:r>
          </w:p>
        </w:tc>
        <w:tc>
          <w:tcPr>
            <w:tcW w:w="1080" w:type="dxa"/>
          </w:tcPr>
          <w:p w14:paraId="7979518C" w14:textId="77777777" w:rsidR="00BF0B5E" w:rsidRPr="00FD0425" w:rsidRDefault="00BF0B5E" w:rsidP="00185E7F">
            <w:pPr>
              <w:pStyle w:val="TAL"/>
              <w:keepNext w:val="0"/>
              <w:keepLines w:val="0"/>
              <w:widowControl w:val="0"/>
              <w:rPr>
                <w:lang w:eastAsia="ja-JP"/>
              </w:rPr>
            </w:pPr>
          </w:p>
        </w:tc>
        <w:tc>
          <w:tcPr>
            <w:tcW w:w="1512" w:type="dxa"/>
          </w:tcPr>
          <w:p w14:paraId="3E3A5A93" w14:textId="77777777" w:rsidR="00BF0B5E" w:rsidRPr="00FF1BAF" w:rsidRDefault="00BF0B5E" w:rsidP="00185E7F">
            <w:pPr>
              <w:pStyle w:val="TAL"/>
              <w:keepNext w:val="0"/>
              <w:keepLines w:val="0"/>
              <w:widowControl w:val="0"/>
              <w:rPr>
                <w:lang w:eastAsia="ja-JP"/>
              </w:rPr>
            </w:pPr>
            <w:r w:rsidRPr="00FF1BAF">
              <w:rPr>
                <w:lang w:eastAsia="ja-JP"/>
              </w:rPr>
              <w:t>MDT PLMN List</w:t>
            </w:r>
          </w:p>
          <w:p w14:paraId="5FB196D6" w14:textId="77777777" w:rsidR="00BF0B5E" w:rsidRPr="00FA5057" w:rsidRDefault="00BF0B5E" w:rsidP="00185E7F">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3AF47CFD" w14:textId="77777777" w:rsidR="00BF0B5E" w:rsidRPr="00FA5057" w:rsidRDefault="00BF0B5E" w:rsidP="00185E7F">
            <w:pPr>
              <w:pStyle w:val="TAL"/>
              <w:keepNext w:val="0"/>
              <w:keepLines w:val="0"/>
              <w:widowControl w:val="0"/>
              <w:rPr>
                <w:rFonts w:eastAsia="Malgun Gothic" w:cs="Arial"/>
                <w:szCs w:val="18"/>
                <w:lang w:eastAsia="ja-JP"/>
              </w:rPr>
            </w:pPr>
          </w:p>
        </w:tc>
        <w:tc>
          <w:tcPr>
            <w:tcW w:w="1080" w:type="dxa"/>
          </w:tcPr>
          <w:p w14:paraId="506BC94E" w14:textId="77777777" w:rsidR="00BF0B5E" w:rsidRPr="00FA5057" w:rsidRDefault="00BF0B5E" w:rsidP="00185E7F">
            <w:pPr>
              <w:pStyle w:val="TAC"/>
              <w:keepNext w:val="0"/>
              <w:keepLines w:val="0"/>
              <w:widowControl w:val="0"/>
              <w:rPr>
                <w:rFonts w:cs="Arial"/>
                <w:szCs w:val="18"/>
              </w:rPr>
            </w:pPr>
            <w:r w:rsidRPr="00FF1BAF">
              <w:t>YES</w:t>
            </w:r>
          </w:p>
        </w:tc>
        <w:tc>
          <w:tcPr>
            <w:tcW w:w="1080" w:type="dxa"/>
          </w:tcPr>
          <w:p w14:paraId="5216958B" w14:textId="77777777" w:rsidR="00BF0B5E" w:rsidRPr="00FA5057" w:rsidRDefault="00BF0B5E" w:rsidP="00185E7F">
            <w:pPr>
              <w:pStyle w:val="TAC"/>
              <w:keepNext w:val="0"/>
              <w:keepLines w:val="0"/>
              <w:widowControl w:val="0"/>
              <w:rPr>
                <w:rFonts w:cs="Arial"/>
                <w:szCs w:val="18"/>
              </w:rPr>
            </w:pPr>
            <w:r w:rsidRPr="00FF1BAF">
              <w:t>ignore</w:t>
            </w:r>
          </w:p>
        </w:tc>
      </w:tr>
      <w:tr w:rsidR="00BF0B5E" w:rsidRPr="00FD0425" w14:paraId="1DCEDA10" w14:textId="77777777" w:rsidTr="00185E7F">
        <w:tc>
          <w:tcPr>
            <w:tcW w:w="2160" w:type="dxa"/>
          </w:tcPr>
          <w:p w14:paraId="423358EA" w14:textId="77777777" w:rsidR="00BF0B5E" w:rsidRPr="00FA5057" w:rsidRDefault="00BF0B5E" w:rsidP="00185E7F">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46E6D0B7" w14:textId="77777777" w:rsidR="00BF0B5E" w:rsidRPr="00FA5057" w:rsidRDefault="00BF0B5E" w:rsidP="00185E7F">
            <w:pPr>
              <w:pStyle w:val="TAL"/>
              <w:keepNext w:val="0"/>
              <w:keepLines w:val="0"/>
              <w:widowControl w:val="0"/>
              <w:rPr>
                <w:rFonts w:cs="Arial"/>
                <w:szCs w:val="18"/>
                <w:lang w:eastAsia="zh-CN"/>
              </w:rPr>
            </w:pPr>
            <w:r>
              <w:rPr>
                <w:rFonts w:hint="eastAsia"/>
                <w:lang w:eastAsia="zh-CN"/>
              </w:rPr>
              <w:t>O</w:t>
            </w:r>
          </w:p>
        </w:tc>
        <w:tc>
          <w:tcPr>
            <w:tcW w:w="1080" w:type="dxa"/>
          </w:tcPr>
          <w:p w14:paraId="1FE1CFCE" w14:textId="77777777" w:rsidR="00BF0B5E" w:rsidRPr="00FD0425" w:rsidRDefault="00BF0B5E" w:rsidP="00185E7F">
            <w:pPr>
              <w:pStyle w:val="TAL"/>
              <w:keepNext w:val="0"/>
              <w:keepLines w:val="0"/>
              <w:widowControl w:val="0"/>
              <w:rPr>
                <w:lang w:eastAsia="ja-JP"/>
              </w:rPr>
            </w:pPr>
          </w:p>
        </w:tc>
        <w:tc>
          <w:tcPr>
            <w:tcW w:w="1512" w:type="dxa"/>
          </w:tcPr>
          <w:p w14:paraId="34EDC4B7" w14:textId="77777777" w:rsidR="00BF0B5E" w:rsidRPr="00FA5057" w:rsidRDefault="00BF0B5E" w:rsidP="00185E7F">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20A060C5" w14:textId="77777777" w:rsidR="00BF0B5E" w:rsidRPr="00FA5057" w:rsidRDefault="00BF0B5E" w:rsidP="00185E7F">
            <w:pPr>
              <w:pStyle w:val="TAL"/>
              <w:keepNext w:val="0"/>
              <w:keepLines w:val="0"/>
              <w:widowControl w:val="0"/>
              <w:rPr>
                <w:rFonts w:eastAsia="Malgun Gothic" w:cs="Arial"/>
                <w:szCs w:val="18"/>
                <w:lang w:eastAsia="ja-JP"/>
              </w:rPr>
            </w:pPr>
          </w:p>
        </w:tc>
        <w:tc>
          <w:tcPr>
            <w:tcW w:w="1080" w:type="dxa"/>
          </w:tcPr>
          <w:p w14:paraId="43AD3990" w14:textId="77777777" w:rsidR="00BF0B5E" w:rsidRPr="00FA5057" w:rsidRDefault="00BF0B5E" w:rsidP="00185E7F">
            <w:pPr>
              <w:pStyle w:val="TAC"/>
              <w:keepNext w:val="0"/>
              <w:keepLines w:val="0"/>
              <w:widowControl w:val="0"/>
              <w:rPr>
                <w:rFonts w:cs="Arial"/>
                <w:szCs w:val="18"/>
              </w:rPr>
            </w:pPr>
            <w:r>
              <w:rPr>
                <w:rFonts w:hint="eastAsia"/>
                <w:lang w:eastAsia="zh-CN"/>
              </w:rPr>
              <w:t>YES</w:t>
            </w:r>
          </w:p>
        </w:tc>
        <w:tc>
          <w:tcPr>
            <w:tcW w:w="1080" w:type="dxa"/>
          </w:tcPr>
          <w:p w14:paraId="6786148A" w14:textId="77777777" w:rsidR="00BF0B5E" w:rsidRPr="00FA5057" w:rsidRDefault="00BF0B5E" w:rsidP="00185E7F">
            <w:pPr>
              <w:pStyle w:val="TAC"/>
              <w:keepNext w:val="0"/>
              <w:keepLines w:val="0"/>
              <w:widowControl w:val="0"/>
              <w:rPr>
                <w:rFonts w:cs="Arial"/>
                <w:szCs w:val="18"/>
              </w:rPr>
            </w:pPr>
            <w:r>
              <w:rPr>
                <w:rFonts w:hint="eastAsia"/>
                <w:lang w:eastAsia="zh-CN"/>
              </w:rPr>
              <w:t>reject</w:t>
            </w:r>
          </w:p>
        </w:tc>
      </w:tr>
      <w:tr w:rsidR="00BF0B5E" w:rsidRPr="00FD0425" w14:paraId="1DFCE604" w14:textId="77777777" w:rsidTr="00185E7F">
        <w:tc>
          <w:tcPr>
            <w:tcW w:w="2160" w:type="dxa"/>
          </w:tcPr>
          <w:p w14:paraId="239048D1" w14:textId="77777777" w:rsidR="00BF0B5E" w:rsidRDefault="00BF0B5E" w:rsidP="00185E7F">
            <w:pPr>
              <w:pStyle w:val="TAL"/>
              <w:keepNext w:val="0"/>
              <w:keepLines w:val="0"/>
              <w:widowControl w:val="0"/>
              <w:ind w:left="113"/>
              <w:rPr>
                <w:lang w:eastAsia="zh-CN"/>
              </w:rPr>
            </w:pPr>
            <w:r w:rsidRPr="00821072">
              <w:rPr>
                <w:rFonts w:eastAsia="CG Times (WN)"/>
              </w:rPr>
              <w:t>&gt;MBS Session Information List</w:t>
            </w:r>
          </w:p>
        </w:tc>
        <w:tc>
          <w:tcPr>
            <w:tcW w:w="1080" w:type="dxa"/>
          </w:tcPr>
          <w:p w14:paraId="71464BD2" w14:textId="77777777" w:rsidR="00BF0B5E" w:rsidRDefault="00BF0B5E" w:rsidP="00185E7F">
            <w:pPr>
              <w:pStyle w:val="TAL"/>
              <w:keepNext w:val="0"/>
              <w:keepLines w:val="0"/>
              <w:widowControl w:val="0"/>
              <w:rPr>
                <w:lang w:eastAsia="zh-CN"/>
              </w:rPr>
            </w:pPr>
            <w:r w:rsidRPr="00821072">
              <w:rPr>
                <w:lang w:eastAsia="zh-CN"/>
              </w:rPr>
              <w:t>O</w:t>
            </w:r>
          </w:p>
        </w:tc>
        <w:tc>
          <w:tcPr>
            <w:tcW w:w="1080" w:type="dxa"/>
          </w:tcPr>
          <w:p w14:paraId="30D7A596" w14:textId="77777777" w:rsidR="00BF0B5E" w:rsidRPr="00FD0425" w:rsidRDefault="00BF0B5E" w:rsidP="00185E7F">
            <w:pPr>
              <w:pStyle w:val="TAL"/>
              <w:keepNext w:val="0"/>
              <w:keepLines w:val="0"/>
              <w:widowControl w:val="0"/>
              <w:rPr>
                <w:lang w:eastAsia="ja-JP"/>
              </w:rPr>
            </w:pPr>
          </w:p>
        </w:tc>
        <w:tc>
          <w:tcPr>
            <w:tcW w:w="1512" w:type="dxa"/>
          </w:tcPr>
          <w:p w14:paraId="5BF82D5A" w14:textId="77777777" w:rsidR="00BF0B5E" w:rsidRDefault="00BF0B5E" w:rsidP="00185E7F">
            <w:pPr>
              <w:pStyle w:val="TAL"/>
              <w:keepNext w:val="0"/>
              <w:keepLines w:val="0"/>
              <w:widowControl w:val="0"/>
              <w:rPr>
                <w:lang w:eastAsia="zh-CN"/>
              </w:rPr>
            </w:pPr>
            <w:r w:rsidRPr="004A323A">
              <w:rPr>
                <w:lang w:eastAsia="ja-JP"/>
              </w:rPr>
              <w:t>9.2.1.36</w:t>
            </w:r>
          </w:p>
        </w:tc>
        <w:tc>
          <w:tcPr>
            <w:tcW w:w="1728" w:type="dxa"/>
          </w:tcPr>
          <w:p w14:paraId="5AF0C8EF" w14:textId="77777777" w:rsidR="00BF0B5E" w:rsidRPr="00FA5057" w:rsidRDefault="00BF0B5E" w:rsidP="00185E7F">
            <w:pPr>
              <w:pStyle w:val="TAL"/>
              <w:keepNext w:val="0"/>
              <w:keepLines w:val="0"/>
              <w:widowControl w:val="0"/>
              <w:rPr>
                <w:rFonts w:eastAsia="Malgun Gothic" w:cs="Arial"/>
                <w:szCs w:val="18"/>
                <w:lang w:eastAsia="ja-JP"/>
              </w:rPr>
            </w:pPr>
          </w:p>
        </w:tc>
        <w:tc>
          <w:tcPr>
            <w:tcW w:w="1080" w:type="dxa"/>
          </w:tcPr>
          <w:p w14:paraId="62596099" w14:textId="77777777" w:rsidR="00BF0B5E" w:rsidRDefault="00BF0B5E" w:rsidP="00185E7F">
            <w:pPr>
              <w:pStyle w:val="TAC"/>
              <w:keepNext w:val="0"/>
              <w:keepLines w:val="0"/>
              <w:widowControl w:val="0"/>
              <w:rPr>
                <w:lang w:eastAsia="zh-CN"/>
              </w:rPr>
            </w:pPr>
            <w:r w:rsidRPr="00B74BD8">
              <w:rPr>
                <w:lang w:eastAsia="ja-JP"/>
              </w:rPr>
              <w:t>YES</w:t>
            </w:r>
          </w:p>
        </w:tc>
        <w:tc>
          <w:tcPr>
            <w:tcW w:w="1080" w:type="dxa"/>
          </w:tcPr>
          <w:p w14:paraId="19DBBD61" w14:textId="77777777" w:rsidR="00BF0B5E" w:rsidRDefault="00BF0B5E" w:rsidP="00185E7F">
            <w:pPr>
              <w:pStyle w:val="TAC"/>
              <w:keepNext w:val="0"/>
              <w:keepLines w:val="0"/>
              <w:widowControl w:val="0"/>
              <w:rPr>
                <w:lang w:eastAsia="zh-CN"/>
              </w:rPr>
            </w:pPr>
            <w:r w:rsidRPr="00821072">
              <w:rPr>
                <w:rFonts w:eastAsia="CG Times (WN)"/>
                <w:lang w:eastAsia="ja-JP"/>
              </w:rPr>
              <w:t>ignore</w:t>
            </w:r>
          </w:p>
        </w:tc>
      </w:tr>
      <w:tr w:rsidR="00BF0B5E" w:rsidRPr="00FD0425" w14:paraId="782C304C" w14:textId="77777777" w:rsidTr="00185E7F">
        <w:tc>
          <w:tcPr>
            <w:tcW w:w="2160" w:type="dxa"/>
          </w:tcPr>
          <w:p w14:paraId="0A10EEA3" w14:textId="77777777" w:rsidR="00BF0B5E" w:rsidRPr="00821072" w:rsidRDefault="00BF0B5E" w:rsidP="00185E7F">
            <w:pPr>
              <w:pStyle w:val="TAL"/>
              <w:keepNext w:val="0"/>
              <w:keepLines w:val="0"/>
              <w:widowControl w:val="0"/>
              <w:ind w:left="113"/>
              <w:rPr>
                <w:rFonts w:eastAsia="CG Times (WN)"/>
              </w:rPr>
            </w:pPr>
            <w:r>
              <w:rPr>
                <w:rFonts w:hint="eastAsia"/>
                <w:lang w:eastAsia="zh-CN"/>
              </w:rPr>
              <w:t>&gt;</w:t>
            </w:r>
            <w:r w:rsidRPr="009A44DA">
              <w:rPr>
                <w:lang w:eastAsia="zh-CN"/>
              </w:rPr>
              <w:t>5G ProSe UE PC5 Aggregate Maximum Bit Rate</w:t>
            </w:r>
          </w:p>
        </w:tc>
        <w:tc>
          <w:tcPr>
            <w:tcW w:w="1080" w:type="dxa"/>
          </w:tcPr>
          <w:p w14:paraId="469FAC1F" w14:textId="77777777" w:rsidR="00BF0B5E" w:rsidRPr="00821072" w:rsidRDefault="00BF0B5E" w:rsidP="00185E7F">
            <w:pPr>
              <w:pStyle w:val="TAL"/>
              <w:keepNext w:val="0"/>
              <w:keepLines w:val="0"/>
              <w:widowControl w:val="0"/>
              <w:rPr>
                <w:lang w:eastAsia="zh-CN"/>
              </w:rPr>
            </w:pPr>
            <w:r w:rsidRPr="009A44DA">
              <w:rPr>
                <w:lang w:eastAsia="ja-JP"/>
              </w:rPr>
              <w:t>O</w:t>
            </w:r>
          </w:p>
        </w:tc>
        <w:tc>
          <w:tcPr>
            <w:tcW w:w="1080" w:type="dxa"/>
          </w:tcPr>
          <w:p w14:paraId="769AF0FB" w14:textId="77777777" w:rsidR="00BF0B5E" w:rsidRPr="00FD0425" w:rsidRDefault="00BF0B5E" w:rsidP="00185E7F">
            <w:pPr>
              <w:pStyle w:val="TAL"/>
              <w:keepNext w:val="0"/>
              <w:keepLines w:val="0"/>
              <w:widowControl w:val="0"/>
              <w:rPr>
                <w:lang w:eastAsia="ja-JP"/>
              </w:rPr>
            </w:pPr>
          </w:p>
        </w:tc>
        <w:tc>
          <w:tcPr>
            <w:tcW w:w="1512" w:type="dxa"/>
          </w:tcPr>
          <w:p w14:paraId="311BD794" w14:textId="77777777" w:rsidR="00BF0B5E" w:rsidRPr="009A44DA" w:rsidRDefault="00BF0B5E" w:rsidP="00185E7F">
            <w:pPr>
              <w:pStyle w:val="TAL"/>
              <w:keepNext w:val="0"/>
              <w:keepLines w:val="0"/>
              <w:widowControl w:val="0"/>
              <w:rPr>
                <w:lang w:eastAsia="ja-JP"/>
              </w:rPr>
            </w:pPr>
            <w:r w:rsidRPr="009A44DA">
              <w:rPr>
                <w:lang w:eastAsia="ja-JP"/>
              </w:rPr>
              <w:t>NR UE Sidelink Aggregate Maximum Bit Rate</w:t>
            </w:r>
          </w:p>
          <w:p w14:paraId="142A0F20" w14:textId="77777777" w:rsidR="00BF0B5E" w:rsidRPr="004A323A" w:rsidRDefault="00BF0B5E" w:rsidP="00185E7F">
            <w:pPr>
              <w:pStyle w:val="TAL"/>
              <w:keepNext w:val="0"/>
              <w:keepLines w:val="0"/>
              <w:widowControl w:val="0"/>
              <w:rPr>
                <w:lang w:eastAsia="ja-JP"/>
              </w:rPr>
            </w:pPr>
            <w:r w:rsidRPr="00A71E65">
              <w:rPr>
                <w:lang w:eastAsia="ja-JP"/>
              </w:rPr>
              <w:t>9.2.3.107</w:t>
            </w:r>
          </w:p>
        </w:tc>
        <w:tc>
          <w:tcPr>
            <w:tcW w:w="1728" w:type="dxa"/>
          </w:tcPr>
          <w:p w14:paraId="2C93079B" w14:textId="77777777" w:rsidR="00BF0B5E" w:rsidRPr="00FA5057" w:rsidRDefault="00BF0B5E" w:rsidP="00185E7F">
            <w:pPr>
              <w:pStyle w:val="TAL"/>
              <w:keepNext w:val="0"/>
              <w:keepLines w:val="0"/>
              <w:widowControl w:val="0"/>
              <w:rPr>
                <w:rFonts w:eastAsia="Malgun Gothic" w:cs="Arial"/>
                <w:szCs w:val="18"/>
                <w:lang w:eastAsia="ja-JP"/>
              </w:rPr>
            </w:pPr>
            <w:r w:rsidRPr="009A44DA">
              <w:rPr>
                <w:rFonts w:eastAsia="Malgun Gothic" w:cs="Arial"/>
                <w:lang w:eastAsia="ja-JP"/>
              </w:rPr>
              <w:t>This IE applies only if the UE is authorized for 5G ProSe services.</w:t>
            </w:r>
          </w:p>
        </w:tc>
        <w:tc>
          <w:tcPr>
            <w:tcW w:w="1080" w:type="dxa"/>
          </w:tcPr>
          <w:p w14:paraId="1F979C01" w14:textId="77777777" w:rsidR="00BF0B5E" w:rsidRPr="00B74BD8" w:rsidRDefault="00BF0B5E" w:rsidP="00185E7F">
            <w:pPr>
              <w:pStyle w:val="TAC"/>
              <w:keepNext w:val="0"/>
              <w:keepLines w:val="0"/>
              <w:widowControl w:val="0"/>
              <w:rPr>
                <w:lang w:eastAsia="ja-JP"/>
              </w:rPr>
            </w:pPr>
            <w:r w:rsidRPr="009A44DA">
              <w:t>YES</w:t>
            </w:r>
          </w:p>
        </w:tc>
        <w:tc>
          <w:tcPr>
            <w:tcW w:w="1080" w:type="dxa"/>
          </w:tcPr>
          <w:p w14:paraId="16488BE9" w14:textId="77777777" w:rsidR="00BF0B5E" w:rsidRPr="00821072" w:rsidRDefault="00BF0B5E" w:rsidP="00185E7F">
            <w:pPr>
              <w:pStyle w:val="TAC"/>
              <w:keepNext w:val="0"/>
              <w:keepLines w:val="0"/>
              <w:widowControl w:val="0"/>
              <w:rPr>
                <w:rFonts w:eastAsia="CG Times (WN)"/>
                <w:lang w:eastAsia="ja-JP"/>
              </w:rPr>
            </w:pPr>
            <w:r w:rsidRPr="009A44DA">
              <w:rPr>
                <w:lang w:eastAsia="ja-JP"/>
              </w:rPr>
              <w:t>ignore</w:t>
            </w:r>
          </w:p>
        </w:tc>
      </w:tr>
      <w:tr w:rsidR="00BF0B5E" w:rsidRPr="00FD0425" w14:paraId="6E318979" w14:textId="77777777" w:rsidTr="00185E7F">
        <w:tc>
          <w:tcPr>
            <w:tcW w:w="2160" w:type="dxa"/>
          </w:tcPr>
          <w:p w14:paraId="5245DED3" w14:textId="77777777" w:rsidR="00BF0B5E" w:rsidRDefault="00BF0B5E" w:rsidP="00185E7F">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5D82315F" w14:textId="77777777" w:rsidR="00BF0B5E" w:rsidRPr="009A44DA" w:rsidRDefault="00BF0B5E" w:rsidP="00185E7F">
            <w:pPr>
              <w:pStyle w:val="TAL"/>
              <w:keepNext w:val="0"/>
              <w:keepLines w:val="0"/>
              <w:widowControl w:val="0"/>
              <w:rPr>
                <w:lang w:eastAsia="ja-JP"/>
              </w:rPr>
            </w:pPr>
            <w:r w:rsidRPr="00DE6806">
              <w:rPr>
                <w:rFonts w:eastAsia="Malgun Gothic" w:cs="Arial" w:hint="eastAsia"/>
                <w:lang w:eastAsia="zh-CN"/>
              </w:rPr>
              <w:t>O</w:t>
            </w:r>
          </w:p>
        </w:tc>
        <w:tc>
          <w:tcPr>
            <w:tcW w:w="1080" w:type="dxa"/>
          </w:tcPr>
          <w:p w14:paraId="66ACF8DA" w14:textId="77777777" w:rsidR="00BF0B5E" w:rsidRPr="00FD0425" w:rsidRDefault="00BF0B5E" w:rsidP="00185E7F">
            <w:pPr>
              <w:pStyle w:val="TAL"/>
              <w:keepNext w:val="0"/>
              <w:keepLines w:val="0"/>
              <w:widowControl w:val="0"/>
              <w:rPr>
                <w:lang w:eastAsia="ja-JP"/>
              </w:rPr>
            </w:pPr>
          </w:p>
        </w:tc>
        <w:tc>
          <w:tcPr>
            <w:tcW w:w="1512" w:type="dxa"/>
          </w:tcPr>
          <w:p w14:paraId="14D3C041" w14:textId="77777777" w:rsidR="00BF0B5E" w:rsidRPr="009A44DA" w:rsidRDefault="00BF0B5E" w:rsidP="00185E7F">
            <w:pPr>
              <w:pStyle w:val="TAL"/>
              <w:keepNext w:val="0"/>
              <w:keepLines w:val="0"/>
              <w:widowControl w:val="0"/>
              <w:rPr>
                <w:lang w:eastAsia="ja-JP"/>
              </w:rPr>
            </w:pPr>
            <w:r w:rsidRPr="00D073AE">
              <w:rPr>
                <w:rFonts w:eastAsia="Malgun Gothic"/>
                <w:lang w:eastAsia="zh-CN"/>
              </w:rPr>
              <w:t>9.2.3.167</w:t>
            </w:r>
          </w:p>
        </w:tc>
        <w:tc>
          <w:tcPr>
            <w:tcW w:w="1728" w:type="dxa"/>
          </w:tcPr>
          <w:p w14:paraId="1A833729" w14:textId="77777777" w:rsidR="00BF0B5E" w:rsidRPr="009A44DA" w:rsidRDefault="00BF0B5E" w:rsidP="00185E7F">
            <w:pPr>
              <w:pStyle w:val="TAL"/>
              <w:keepNext w:val="0"/>
              <w:keepLines w:val="0"/>
              <w:widowControl w:val="0"/>
              <w:rPr>
                <w:rFonts w:eastAsia="Malgun Gothic" w:cs="Arial"/>
                <w:lang w:eastAsia="ja-JP"/>
              </w:rPr>
            </w:pPr>
          </w:p>
        </w:tc>
        <w:tc>
          <w:tcPr>
            <w:tcW w:w="1080" w:type="dxa"/>
          </w:tcPr>
          <w:p w14:paraId="36E7E68E" w14:textId="77777777" w:rsidR="00BF0B5E" w:rsidRPr="009A44DA" w:rsidRDefault="00BF0B5E" w:rsidP="00185E7F">
            <w:pPr>
              <w:pStyle w:val="TAC"/>
              <w:keepNext w:val="0"/>
              <w:keepLines w:val="0"/>
              <w:widowControl w:val="0"/>
            </w:pPr>
            <w:r>
              <w:rPr>
                <w:lang w:eastAsia="ja-JP"/>
              </w:rPr>
              <w:t>YES</w:t>
            </w:r>
          </w:p>
        </w:tc>
        <w:tc>
          <w:tcPr>
            <w:tcW w:w="1080" w:type="dxa"/>
          </w:tcPr>
          <w:p w14:paraId="79849413" w14:textId="77777777" w:rsidR="00BF0B5E" w:rsidRPr="009A44DA" w:rsidRDefault="00BF0B5E" w:rsidP="00185E7F">
            <w:pPr>
              <w:pStyle w:val="TAC"/>
              <w:keepNext w:val="0"/>
              <w:keepLines w:val="0"/>
              <w:widowControl w:val="0"/>
              <w:rPr>
                <w:lang w:eastAsia="ja-JP"/>
              </w:rPr>
            </w:pPr>
            <w:r>
              <w:rPr>
                <w:lang w:eastAsia="ja-JP"/>
              </w:rPr>
              <w:t>ignore</w:t>
            </w:r>
          </w:p>
        </w:tc>
      </w:tr>
      <w:tr w:rsidR="00BF0B5E" w:rsidRPr="00FD0425" w14:paraId="37E37161" w14:textId="77777777" w:rsidTr="00185E7F">
        <w:tc>
          <w:tcPr>
            <w:tcW w:w="2160" w:type="dxa"/>
          </w:tcPr>
          <w:p w14:paraId="7D73C86F" w14:textId="77777777" w:rsidR="00BF0B5E" w:rsidRDefault="00BF0B5E" w:rsidP="00185E7F">
            <w:pPr>
              <w:pStyle w:val="TAL"/>
              <w:keepNext w:val="0"/>
              <w:keepLines w:val="0"/>
              <w:widowControl w:val="0"/>
              <w:ind w:left="113"/>
              <w:rPr>
                <w:lang w:eastAsia="zh-CN"/>
              </w:rPr>
            </w:pPr>
            <w:r>
              <w:rPr>
                <w:rFonts w:hint="eastAsia"/>
                <w:lang w:val="en-US" w:eastAsia="zh-CN"/>
              </w:rPr>
              <w:t>&gt;</w:t>
            </w:r>
            <w:r>
              <w:rPr>
                <w:rFonts w:eastAsia="Batang" w:hint="eastAsia"/>
              </w:rPr>
              <w:t>NR A2X UE PC5 Aggregate Maximum Bit Rate</w:t>
            </w:r>
          </w:p>
        </w:tc>
        <w:tc>
          <w:tcPr>
            <w:tcW w:w="1080" w:type="dxa"/>
          </w:tcPr>
          <w:p w14:paraId="5DDD56AA" w14:textId="77777777" w:rsidR="00BF0B5E" w:rsidRPr="00DE6806" w:rsidRDefault="00BF0B5E" w:rsidP="00185E7F">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0F5299D8" w14:textId="77777777" w:rsidR="00BF0B5E" w:rsidRPr="00FD0425" w:rsidRDefault="00BF0B5E" w:rsidP="00185E7F">
            <w:pPr>
              <w:pStyle w:val="TAL"/>
              <w:keepNext w:val="0"/>
              <w:keepLines w:val="0"/>
              <w:widowControl w:val="0"/>
              <w:rPr>
                <w:lang w:eastAsia="ja-JP"/>
              </w:rPr>
            </w:pPr>
          </w:p>
        </w:tc>
        <w:tc>
          <w:tcPr>
            <w:tcW w:w="1512" w:type="dxa"/>
          </w:tcPr>
          <w:p w14:paraId="6EE49E07" w14:textId="77777777" w:rsidR="00BF0B5E" w:rsidRDefault="00BF0B5E" w:rsidP="00185E7F">
            <w:pPr>
              <w:pStyle w:val="TAL"/>
            </w:pPr>
            <w:r>
              <w:t xml:space="preserve">NR </w:t>
            </w:r>
            <w:r>
              <w:rPr>
                <w:lang w:eastAsia="zh-CN"/>
              </w:rPr>
              <w:t xml:space="preserve">UE Sidelink </w:t>
            </w:r>
            <w:r>
              <w:t>Aggregate Maximum Bit</w:t>
            </w:r>
            <w:r>
              <w:rPr>
                <w:lang w:eastAsia="zh-CN"/>
              </w:rPr>
              <w:t xml:space="preserve"> R</w:t>
            </w:r>
            <w:r>
              <w:t>ate</w:t>
            </w:r>
          </w:p>
          <w:p w14:paraId="538F52FA" w14:textId="77777777" w:rsidR="00BF0B5E" w:rsidRPr="00D073AE" w:rsidRDefault="00BF0B5E" w:rsidP="00185E7F">
            <w:pPr>
              <w:pStyle w:val="TAL"/>
              <w:keepNext w:val="0"/>
              <w:keepLines w:val="0"/>
              <w:widowControl w:val="0"/>
              <w:rPr>
                <w:rFonts w:eastAsia="Malgun Gothic"/>
                <w:lang w:eastAsia="zh-CN"/>
              </w:rPr>
            </w:pPr>
            <w:r>
              <w:rPr>
                <w:rFonts w:eastAsia="Malgun Gothic" w:hint="eastAsia"/>
                <w:lang w:val="en-US" w:eastAsia="zh-CN"/>
              </w:rPr>
              <w:t>9.2.3.107</w:t>
            </w:r>
          </w:p>
        </w:tc>
        <w:tc>
          <w:tcPr>
            <w:tcW w:w="1728" w:type="dxa"/>
          </w:tcPr>
          <w:p w14:paraId="3C6F11F8" w14:textId="77777777" w:rsidR="00BF0B5E" w:rsidRPr="009A44DA" w:rsidRDefault="00BF0B5E" w:rsidP="00185E7F">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w:t>
            </w:r>
            <w:r>
              <w:rPr>
                <w:lang w:eastAsia="zh-CN"/>
              </w:rPr>
              <w:t>s.</w:t>
            </w:r>
          </w:p>
        </w:tc>
        <w:tc>
          <w:tcPr>
            <w:tcW w:w="1080" w:type="dxa"/>
          </w:tcPr>
          <w:p w14:paraId="0C112612" w14:textId="77777777" w:rsidR="00BF0B5E" w:rsidRDefault="00BF0B5E" w:rsidP="00185E7F">
            <w:pPr>
              <w:pStyle w:val="TAC"/>
              <w:keepNext w:val="0"/>
              <w:keepLines w:val="0"/>
              <w:widowControl w:val="0"/>
              <w:rPr>
                <w:lang w:eastAsia="ja-JP"/>
              </w:rPr>
            </w:pPr>
            <w:r>
              <w:rPr>
                <w:rFonts w:hint="eastAsia"/>
                <w:lang w:val="en-US" w:eastAsia="zh-CN"/>
              </w:rPr>
              <w:t>YES</w:t>
            </w:r>
          </w:p>
        </w:tc>
        <w:tc>
          <w:tcPr>
            <w:tcW w:w="1080" w:type="dxa"/>
          </w:tcPr>
          <w:p w14:paraId="08EE4541" w14:textId="77777777" w:rsidR="00BF0B5E" w:rsidRDefault="00BF0B5E" w:rsidP="00185E7F">
            <w:pPr>
              <w:pStyle w:val="TAC"/>
              <w:keepNext w:val="0"/>
              <w:keepLines w:val="0"/>
              <w:widowControl w:val="0"/>
              <w:rPr>
                <w:lang w:eastAsia="ja-JP"/>
              </w:rPr>
            </w:pPr>
            <w:r>
              <w:rPr>
                <w:rFonts w:hint="eastAsia"/>
                <w:lang w:val="en-US" w:eastAsia="zh-CN"/>
              </w:rPr>
              <w:t>ignore</w:t>
            </w:r>
          </w:p>
        </w:tc>
      </w:tr>
      <w:tr w:rsidR="00BF0B5E" w:rsidRPr="00FD0425" w14:paraId="1B84B42C" w14:textId="77777777" w:rsidTr="00185E7F">
        <w:tc>
          <w:tcPr>
            <w:tcW w:w="2160" w:type="dxa"/>
          </w:tcPr>
          <w:p w14:paraId="2B817ADE" w14:textId="77777777" w:rsidR="00BF0B5E" w:rsidRDefault="00BF0B5E" w:rsidP="00185E7F">
            <w:pPr>
              <w:pStyle w:val="TAL"/>
              <w:keepNext w:val="0"/>
              <w:keepLines w:val="0"/>
              <w:widowControl w:val="0"/>
              <w:ind w:left="113"/>
              <w:rPr>
                <w:lang w:eastAsia="zh-CN"/>
              </w:rPr>
            </w:pPr>
            <w:r>
              <w:rPr>
                <w:rFonts w:hint="eastAsia"/>
                <w:lang w:val="en-US" w:eastAsia="zh-CN"/>
              </w:rPr>
              <w:t>&gt;LTE</w:t>
            </w:r>
            <w:r>
              <w:rPr>
                <w:rFonts w:eastAsia="Batang" w:hint="eastAsia"/>
              </w:rPr>
              <w:t xml:space="preserve"> A2X UE PC5 Aggregate Maximum Bit Rate</w:t>
            </w:r>
          </w:p>
        </w:tc>
        <w:tc>
          <w:tcPr>
            <w:tcW w:w="1080" w:type="dxa"/>
          </w:tcPr>
          <w:p w14:paraId="21536E51" w14:textId="77777777" w:rsidR="00BF0B5E" w:rsidRPr="00DE6806" w:rsidRDefault="00BF0B5E" w:rsidP="00185E7F">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14:paraId="18BBE0D6" w14:textId="77777777" w:rsidR="00BF0B5E" w:rsidRPr="00FD0425" w:rsidRDefault="00BF0B5E" w:rsidP="00185E7F">
            <w:pPr>
              <w:pStyle w:val="TAL"/>
              <w:keepNext w:val="0"/>
              <w:keepLines w:val="0"/>
              <w:widowControl w:val="0"/>
              <w:rPr>
                <w:lang w:eastAsia="ja-JP"/>
              </w:rPr>
            </w:pPr>
          </w:p>
        </w:tc>
        <w:tc>
          <w:tcPr>
            <w:tcW w:w="1512" w:type="dxa"/>
          </w:tcPr>
          <w:p w14:paraId="7AAD2930" w14:textId="77777777" w:rsidR="00BF0B5E" w:rsidRDefault="00BF0B5E" w:rsidP="00185E7F">
            <w:pPr>
              <w:pStyle w:val="TAL"/>
            </w:pPr>
            <w:r>
              <w:t xml:space="preserve">LTE </w:t>
            </w:r>
            <w:r>
              <w:rPr>
                <w:lang w:eastAsia="zh-CN"/>
              </w:rPr>
              <w:t xml:space="preserve">UE Sidelink </w:t>
            </w:r>
            <w:r>
              <w:t>Aggregate Maximum Bit</w:t>
            </w:r>
            <w:r>
              <w:rPr>
                <w:lang w:eastAsia="zh-CN"/>
              </w:rPr>
              <w:t xml:space="preserve"> R</w:t>
            </w:r>
            <w:r>
              <w:t>ate</w:t>
            </w:r>
          </w:p>
          <w:p w14:paraId="60120029" w14:textId="77777777" w:rsidR="00BF0B5E" w:rsidRPr="00D073AE" w:rsidRDefault="00BF0B5E" w:rsidP="00185E7F">
            <w:pPr>
              <w:pStyle w:val="TAL"/>
              <w:keepNext w:val="0"/>
              <w:keepLines w:val="0"/>
              <w:widowControl w:val="0"/>
              <w:rPr>
                <w:rFonts w:eastAsia="Malgun Gothic"/>
                <w:lang w:eastAsia="zh-CN"/>
              </w:rPr>
            </w:pPr>
            <w:r>
              <w:rPr>
                <w:rFonts w:eastAsia="Malgun Gothic" w:hint="eastAsia"/>
                <w:lang w:val="en-US" w:eastAsia="zh-CN"/>
              </w:rPr>
              <w:t>9.2.3.108</w:t>
            </w:r>
          </w:p>
        </w:tc>
        <w:tc>
          <w:tcPr>
            <w:tcW w:w="1728" w:type="dxa"/>
          </w:tcPr>
          <w:p w14:paraId="2D9D0A20" w14:textId="77777777" w:rsidR="00BF0B5E" w:rsidRPr="009A44DA" w:rsidRDefault="00BF0B5E" w:rsidP="00185E7F">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LTE </w:t>
            </w:r>
            <w:r>
              <w:rPr>
                <w:lang w:eastAsia="zh-CN"/>
              </w:rPr>
              <w:t>A</w:t>
            </w:r>
            <w:r>
              <w:rPr>
                <w:rFonts w:hint="eastAsia"/>
                <w:lang w:eastAsia="zh-CN"/>
              </w:rPr>
              <w:t>2X service</w:t>
            </w:r>
            <w:r>
              <w:rPr>
                <w:lang w:eastAsia="zh-CN"/>
              </w:rPr>
              <w:t>s.</w:t>
            </w:r>
          </w:p>
        </w:tc>
        <w:tc>
          <w:tcPr>
            <w:tcW w:w="1080" w:type="dxa"/>
          </w:tcPr>
          <w:p w14:paraId="7C9A304F" w14:textId="77777777" w:rsidR="00BF0B5E" w:rsidRDefault="00BF0B5E" w:rsidP="00185E7F">
            <w:pPr>
              <w:pStyle w:val="TAC"/>
              <w:keepNext w:val="0"/>
              <w:keepLines w:val="0"/>
              <w:widowControl w:val="0"/>
              <w:rPr>
                <w:lang w:eastAsia="ja-JP"/>
              </w:rPr>
            </w:pPr>
            <w:r>
              <w:rPr>
                <w:rFonts w:hint="eastAsia"/>
                <w:lang w:val="en-US" w:eastAsia="zh-CN"/>
              </w:rPr>
              <w:t>YES</w:t>
            </w:r>
          </w:p>
        </w:tc>
        <w:tc>
          <w:tcPr>
            <w:tcW w:w="1080" w:type="dxa"/>
          </w:tcPr>
          <w:p w14:paraId="423C39DD" w14:textId="77777777" w:rsidR="00BF0B5E" w:rsidRDefault="00BF0B5E" w:rsidP="00185E7F">
            <w:pPr>
              <w:pStyle w:val="TAC"/>
              <w:keepNext w:val="0"/>
              <w:keepLines w:val="0"/>
              <w:widowControl w:val="0"/>
              <w:rPr>
                <w:lang w:eastAsia="ja-JP"/>
              </w:rPr>
            </w:pPr>
            <w:r>
              <w:rPr>
                <w:rFonts w:hint="eastAsia"/>
                <w:lang w:val="en-US" w:eastAsia="zh-CN"/>
              </w:rPr>
              <w:t>ignore</w:t>
            </w:r>
          </w:p>
        </w:tc>
      </w:tr>
      <w:tr w:rsidR="00BF0B5E" w:rsidRPr="00FD0425" w14:paraId="341756C0" w14:textId="77777777" w:rsidTr="00185E7F">
        <w:tc>
          <w:tcPr>
            <w:tcW w:w="2160" w:type="dxa"/>
          </w:tcPr>
          <w:p w14:paraId="4D00AA24" w14:textId="77777777" w:rsidR="00BF0B5E" w:rsidRPr="00FD0425" w:rsidRDefault="00BF0B5E" w:rsidP="00185E7F">
            <w:pPr>
              <w:pStyle w:val="TAL"/>
              <w:keepNext w:val="0"/>
              <w:keepLines w:val="0"/>
              <w:widowControl w:val="0"/>
            </w:pPr>
            <w:r w:rsidRPr="00FD0425">
              <w:rPr>
                <w:rFonts w:eastAsia="Batang"/>
              </w:rPr>
              <w:t>Trace Activation</w:t>
            </w:r>
          </w:p>
        </w:tc>
        <w:tc>
          <w:tcPr>
            <w:tcW w:w="1080" w:type="dxa"/>
          </w:tcPr>
          <w:p w14:paraId="2D8BFCB9" w14:textId="77777777" w:rsidR="00BF0B5E" w:rsidRPr="00FD0425" w:rsidRDefault="00BF0B5E" w:rsidP="00185E7F">
            <w:pPr>
              <w:pStyle w:val="TAL"/>
              <w:keepNext w:val="0"/>
              <w:keepLines w:val="0"/>
              <w:widowControl w:val="0"/>
              <w:rPr>
                <w:lang w:eastAsia="ja-JP"/>
              </w:rPr>
            </w:pPr>
            <w:r w:rsidRPr="00FD0425">
              <w:rPr>
                <w:rFonts w:eastAsia="Batang" w:cs="Arial"/>
                <w:lang w:eastAsia="ja-JP"/>
              </w:rPr>
              <w:t>O</w:t>
            </w:r>
          </w:p>
        </w:tc>
        <w:tc>
          <w:tcPr>
            <w:tcW w:w="1080" w:type="dxa"/>
          </w:tcPr>
          <w:p w14:paraId="6E6B1048" w14:textId="77777777" w:rsidR="00BF0B5E" w:rsidRPr="00FD0425" w:rsidRDefault="00BF0B5E" w:rsidP="00185E7F">
            <w:pPr>
              <w:pStyle w:val="TAL"/>
              <w:keepNext w:val="0"/>
              <w:keepLines w:val="0"/>
              <w:widowControl w:val="0"/>
              <w:rPr>
                <w:lang w:eastAsia="ja-JP"/>
              </w:rPr>
            </w:pPr>
          </w:p>
        </w:tc>
        <w:tc>
          <w:tcPr>
            <w:tcW w:w="1512" w:type="dxa"/>
          </w:tcPr>
          <w:p w14:paraId="1C5C9A83" w14:textId="77777777" w:rsidR="00BF0B5E" w:rsidRPr="00FD0425" w:rsidRDefault="00BF0B5E" w:rsidP="00185E7F">
            <w:pPr>
              <w:pStyle w:val="TAL"/>
              <w:keepNext w:val="0"/>
              <w:keepLines w:val="0"/>
              <w:widowControl w:val="0"/>
              <w:rPr>
                <w:lang w:eastAsia="ja-JP"/>
              </w:rPr>
            </w:pPr>
            <w:r w:rsidRPr="00FD0425">
              <w:rPr>
                <w:rFonts w:eastAsia="Batang" w:cs="Arial"/>
                <w:lang w:eastAsia="ja-JP"/>
              </w:rPr>
              <w:t>9.2.3.55</w:t>
            </w:r>
          </w:p>
        </w:tc>
        <w:tc>
          <w:tcPr>
            <w:tcW w:w="1728" w:type="dxa"/>
          </w:tcPr>
          <w:p w14:paraId="27A04CE9" w14:textId="77777777" w:rsidR="00BF0B5E" w:rsidRPr="00FD0425" w:rsidRDefault="00BF0B5E" w:rsidP="00185E7F">
            <w:pPr>
              <w:pStyle w:val="TAL"/>
              <w:keepNext w:val="0"/>
              <w:keepLines w:val="0"/>
              <w:widowControl w:val="0"/>
            </w:pPr>
          </w:p>
        </w:tc>
        <w:tc>
          <w:tcPr>
            <w:tcW w:w="1080" w:type="dxa"/>
          </w:tcPr>
          <w:p w14:paraId="4BB35EC3" w14:textId="77777777" w:rsidR="00BF0B5E" w:rsidRPr="00FD0425" w:rsidRDefault="00BF0B5E" w:rsidP="00185E7F">
            <w:pPr>
              <w:pStyle w:val="TAC"/>
              <w:keepNext w:val="0"/>
              <w:keepLines w:val="0"/>
              <w:widowControl w:val="0"/>
              <w:rPr>
                <w:lang w:eastAsia="ja-JP"/>
              </w:rPr>
            </w:pPr>
            <w:r w:rsidRPr="00FD0425">
              <w:rPr>
                <w:rFonts w:eastAsia="Batang" w:cs="Arial"/>
                <w:lang w:eastAsia="ja-JP"/>
              </w:rPr>
              <w:t>YES</w:t>
            </w:r>
          </w:p>
        </w:tc>
        <w:tc>
          <w:tcPr>
            <w:tcW w:w="1080" w:type="dxa"/>
          </w:tcPr>
          <w:p w14:paraId="3B4729B2" w14:textId="77777777" w:rsidR="00BF0B5E" w:rsidRPr="00FD0425" w:rsidRDefault="00BF0B5E" w:rsidP="00185E7F">
            <w:pPr>
              <w:pStyle w:val="TAC"/>
              <w:keepNext w:val="0"/>
              <w:keepLines w:val="0"/>
              <w:widowControl w:val="0"/>
              <w:rPr>
                <w:lang w:eastAsia="ja-JP"/>
              </w:rPr>
            </w:pPr>
            <w:r w:rsidRPr="00FD0425">
              <w:rPr>
                <w:rFonts w:eastAsia="Batang" w:cs="Arial"/>
                <w:lang w:eastAsia="ja-JP"/>
              </w:rPr>
              <w:t>ignore</w:t>
            </w:r>
          </w:p>
        </w:tc>
      </w:tr>
      <w:tr w:rsidR="00BF0B5E" w:rsidRPr="00FD0425" w14:paraId="1C6F69ED" w14:textId="77777777" w:rsidTr="00185E7F">
        <w:tc>
          <w:tcPr>
            <w:tcW w:w="2160" w:type="dxa"/>
          </w:tcPr>
          <w:p w14:paraId="7E67C95B" w14:textId="77777777" w:rsidR="00BF0B5E" w:rsidRPr="00FD0425" w:rsidRDefault="00BF0B5E" w:rsidP="00185E7F">
            <w:pPr>
              <w:pStyle w:val="TAL"/>
              <w:keepNext w:val="0"/>
              <w:keepLines w:val="0"/>
              <w:widowControl w:val="0"/>
            </w:pPr>
            <w:r w:rsidRPr="00FD0425">
              <w:rPr>
                <w:rFonts w:eastAsia="Batang"/>
              </w:rPr>
              <w:t>Masked IMEISV</w:t>
            </w:r>
          </w:p>
        </w:tc>
        <w:tc>
          <w:tcPr>
            <w:tcW w:w="1080" w:type="dxa"/>
          </w:tcPr>
          <w:p w14:paraId="6EA49E71" w14:textId="77777777" w:rsidR="00BF0B5E" w:rsidRPr="00FD0425" w:rsidRDefault="00BF0B5E" w:rsidP="00185E7F">
            <w:pPr>
              <w:pStyle w:val="TAL"/>
              <w:keepNext w:val="0"/>
              <w:keepLines w:val="0"/>
              <w:widowControl w:val="0"/>
              <w:rPr>
                <w:lang w:eastAsia="ja-JP"/>
              </w:rPr>
            </w:pPr>
            <w:r w:rsidRPr="00FD0425">
              <w:rPr>
                <w:rFonts w:eastAsia="Batang" w:cs="Arial"/>
                <w:lang w:eastAsia="ja-JP"/>
              </w:rPr>
              <w:t>O</w:t>
            </w:r>
          </w:p>
        </w:tc>
        <w:tc>
          <w:tcPr>
            <w:tcW w:w="1080" w:type="dxa"/>
          </w:tcPr>
          <w:p w14:paraId="3C5F54F4" w14:textId="77777777" w:rsidR="00BF0B5E" w:rsidRPr="00FD0425" w:rsidRDefault="00BF0B5E" w:rsidP="00185E7F">
            <w:pPr>
              <w:pStyle w:val="TAL"/>
              <w:keepNext w:val="0"/>
              <w:keepLines w:val="0"/>
              <w:widowControl w:val="0"/>
              <w:rPr>
                <w:lang w:eastAsia="ja-JP"/>
              </w:rPr>
            </w:pPr>
          </w:p>
        </w:tc>
        <w:tc>
          <w:tcPr>
            <w:tcW w:w="1512" w:type="dxa"/>
          </w:tcPr>
          <w:p w14:paraId="304AF0E1" w14:textId="77777777" w:rsidR="00BF0B5E" w:rsidRPr="00FD0425" w:rsidRDefault="00BF0B5E" w:rsidP="00185E7F">
            <w:pPr>
              <w:pStyle w:val="TAL"/>
              <w:keepNext w:val="0"/>
              <w:keepLines w:val="0"/>
              <w:widowControl w:val="0"/>
              <w:rPr>
                <w:lang w:eastAsia="ja-JP"/>
              </w:rPr>
            </w:pPr>
            <w:r w:rsidRPr="00FD0425">
              <w:rPr>
                <w:rFonts w:eastAsia="Batang" w:cs="Arial"/>
                <w:lang w:eastAsia="ja-JP"/>
              </w:rPr>
              <w:t>9.2.3.32</w:t>
            </w:r>
          </w:p>
        </w:tc>
        <w:tc>
          <w:tcPr>
            <w:tcW w:w="1728" w:type="dxa"/>
          </w:tcPr>
          <w:p w14:paraId="4607B238" w14:textId="77777777" w:rsidR="00BF0B5E" w:rsidRPr="00FD0425" w:rsidRDefault="00BF0B5E" w:rsidP="00185E7F">
            <w:pPr>
              <w:pStyle w:val="TAL"/>
              <w:keepNext w:val="0"/>
              <w:keepLines w:val="0"/>
              <w:widowControl w:val="0"/>
              <w:rPr>
                <w:lang w:eastAsia="ja-JP"/>
              </w:rPr>
            </w:pPr>
          </w:p>
        </w:tc>
        <w:tc>
          <w:tcPr>
            <w:tcW w:w="1080" w:type="dxa"/>
          </w:tcPr>
          <w:p w14:paraId="304CD6F3" w14:textId="77777777" w:rsidR="00BF0B5E" w:rsidRPr="00FD0425" w:rsidRDefault="00BF0B5E" w:rsidP="00185E7F">
            <w:pPr>
              <w:pStyle w:val="TAC"/>
              <w:keepNext w:val="0"/>
              <w:keepLines w:val="0"/>
              <w:widowControl w:val="0"/>
              <w:rPr>
                <w:lang w:eastAsia="ja-JP"/>
              </w:rPr>
            </w:pPr>
            <w:r w:rsidRPr="00FD0425">
              <w:rPr>
                <w:rFonts w:eastAsia="Batang" w:cs="Arial"/>
                <w:lang w:eastAsia="ja-JP"/>
              </w:rPr>
              <w:t>YES</w:t>
            </w:r>
          </w:p>
        </w:tc>
        <w:tc>
          <w:tcPr>
            <w:tcW w:w="1080" w:type="dxa"/>
          </w:tcPr>
          <w:p w14:paraId="0EDF027F" w14:textId="77777777" w:rsidR="00BF0B5E" w:rsidRPr="00FD0425" w:rsidRDefault="00BF0B5E" w:rsidP="00185E7F">
            <w:pPr>
              <w:pStyle w:val="TAC"/>
              <w:keepNext w:val="0"/>
              <w:keepLines w:val="0"/>
              <w:widowControl w:val="0"/>
              <w:rPr>
                <w:lang w:eastAsia="ja-JP"/>
              </w:rPr>
            </w:pPr>
            <w:r w:rsidRPr="00FD0425">
              <w:rPr>
                <w:rFonts w:eastAsia="Batang" w:cs="Arial"/>
                <w:lang w:eastAsia="ja-JP"/>
              </w:rPr>
              <w:t>ignore</w:t>
            </w:r>
          </w:p>
        </w:tc>
      </w:tr>
      <w:tr w:rsidR="00BF0B5E" w:rsidRPr="00FD0425" w14:paraId="31BF6E9C" w14:textId="77777777" w:rsidTr="00185E7F">
        <w:tc>
          <w:tcPr>
            <w:tcW w:w="2160" w:type="dxa"/>
          </w:tcPr>
          <w:p w14:paraId="793F6DE1" w14:textId="77777777" w:rsidR="00BF0B5E" w:rsidRPr="00FD0425" w:rsidRDefault="00BF0B5E" w:rsidP="00185E7F">
            <w:pPr>
              <w:pStyle w:val="TAL"/>
              <w:keepNext w:val="0"/>
              <w:keepLines w:val="0"/>
              <w:widowControl w:val="0"/>
              <w:rPr>
                <w:rFonts w:eastAsia="Batang"/>
              </w:rPr>
            </w:pPr>
            <w:r w:rsidRPr="00FD0425">
              <w:rPr>
                <w:rFonts w:eastAsia="Batang"/>
              </w:rPr>
              <w:t>UE History Information</w:t>
            </w:r>
          </w:p>
        </w:tc>
        <w:tc>
          <w:tcPr>
            <w:tcW w:w="1080" w:type="dxa"/>
          </w:tcPr>
          <w:p w14:paraId="11674734" w14:textId="77777777" w:rsidR="00BF0B5E" w:rsidRPr="00FD0425" w:rsidRDefault="00BF0B5E" w:rsidP="00185E7F">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4223501C" w14:textId="77777777" w:rsidR="00BF0B5E" w:rsidRPr="00FD0425" w:rsidRDefault="00BF0B5E" w:rsidP="00185E7F">
            <w:pPr>
              <w:pStyle w:val="TAL"/>
              <w:keepNext w:val="0"/>
              <w:keepLines w:val="0"/>
              <w:widowControl w:val="0"/>
              <w:rPr>
                <w:lang w:eastAsia="ja-JP"/>
              </w:rPr>
            </w:pPr>
          </w:p>
        </w:tc>
        <w:tc>
          <w:tcPr>
            <w:tcW w:w="1512" w:type="dxa"/>
          </w:tcPr>
          <w:p w14:paraId="5FC5212E" w14:textId="77777777" w:rsidR="00BF0B5E" w:rsidRPr="00FD0425" w:rsidRDefault="00BF0B5E" w:rsidP="00185E7F">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2896C7D7" w14:textId="77777777" w:rsidR="00BF0B5E" w:rsidRPr="00FD0425" w:rsidRDefault="00BF0B5E" w:rsidP="00185E7F">
            <w:pPr>
              <w:pStyle w:val="TAL"/>
              <w:keepNext w:val="0"/>
              <w:keepLines w:val="0"/>
              <w:widowControl w:val="0"/>
              <w:rPr>
                <w:lang w:eastAsia="ja-JP"/>
              </w:rPr>
            </w:pPr>
          </w:p>
        </w:tc>
        <w:tc>
          <w:tcPr>
            <w:tcW w:w="1080" w:type="dxa"/>
          </w:tcPr>
          <w:p w14:paraId="3B7D4CB0" w14:textId="77777777" w:rsidR="00BF0B5E" w:rsidRPr="00FD0425" w:rsidRDefault="00BF0B5E" w:rsidP="00185E7F">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50F3BDA6" w14:textId="77777777" w:rsidR="00BF0B5E" w:rsidRPr="00FD0425" w:rsidRDefault="00BF0B5E" w:rsidP="00185E7F">
            <w:pPr>
              <w:pStyle w:val="TAC"/>
              <w:keepNext w:val="0"/>
              <w:keepLines w:val="0"/>
              <w:widowControl w:val="0"/>
              <w:rPr>
                <w:rFonts w:eastAsia="Batang" w:cs="Arial"/>
                <w:lang w:eastAsia="ja-JP"/>
              </w:rPr>
            </w:pPr>
            <w:r w:rsidRPr="00FD0425">
              <w:rPr>
                <w:rFonts w:eastAsia="Batang" w:cs="Arial"/>
                <w:lang w:eastAsia="ja-JP"/>
              </w:rPr>
              <w:t>ignore</w:t>
            </w:r>
          </w:p>
        </w:tc>
      </w:tr>
      <w:tr w:rsidR="00BF0B5E" w:rsidRPr="00FD0425" w14:paraId="3571ADC3" w14:textId="77777777" w:rsidTr="00185E7F">
        <w:tc>
          <w:tcPr>
            <w:tcW w:w="2160" w:type="dxa"/>
          </w:tcPr>
          <w:p w14:paraId="18032054" w14:textId="77777777" w:rsidR="00BF0B5E" w:rsidRPr="00FD0425" w:rsidRDefault="00BF0B5E" w:rsidP="00185E7F">
            <w:pPr>
              <w:pStyle w:val="TAL"/>
              <w:keepNext w:val="0"/>
              <w:keepLines w:val="0"/>
              <w:widowControl w:val="0"/>
              <w:rPr>
                <w:rFonts w:eastAsia="Batang"/>
                <w:b/>
              </w:rPr>
            </w:pPr>
            <w:r w:rsidRPr="00FD0425">
              <w:rPr>
                <w:rFonts w:eastAsia="Batang"/>
                <w:b/>
              </w:rPr>
              <w:t>UE Context Reference at the S-NG-RAN node</w:t>
            </w:r>
          </w:p>
        </w:tc>
        <w:tc>
          <w:tcPr>
            <w:tcW w:w="1080" w:type="dxa"/>
          </w:tcPr>
          <w:p w14:paraId="4AFBFF32" w14:textId="77777777" w:rsidR="00BF0B5E" w:rsidRPr="00FD0425" w:rsidRDefault="00BF0B5E" w:rsidP="00185E7F">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407A0259" w14:textId="77777777" w:rsidR="00BF0B5E" w:rsidRPr="00FD0425" w:rsidRDefault="00BF0B5E" w:rsidP="00185E7F">
            <w:pPr>
              <w:pStyle w:val="TAL"/>
              <w:keepNext w:val="0"/>
              <w:keepLines w:val="0"/>
              <w:widowControl w:val="0"/>
              <w:rPr>
                <w:lang w:eastAsia="ja-JP"/>
              </w:rPr>
            </w:pPr>
          </w:p>
        </w:tc>
        <w:tc>
          <w:tcPr>
            <w:tcW w:w="1512" w:type="dxa"/>
          </w:tcPr>
          <w:p w14:paraId="23B8DA5D" w14:textId="77777777" w:rsidR="00BF0B5E" w:rsidRPr="00FD0425" w:rsidRDefault="00BF0B5E" w:rsidP="00185E7F">
            <w:pPr>
              <w:pStyle w:val="TAL"/>
              <w:keepNext w:val="0"/>
              <w:keepLines w:val="0"/>
              <w:widowControl w:val="0"/>
              <w:rPr>
                <w:rFonts w:eastAsia="Batang" w:cs="Arial"/>
                <w:lang w:eastAsia="ja-JP"/>
              </w:rPr>
            </w:pPr>
          </w:p>
        </w:tc>
        <w:tc>
          <w:tcPr>
            <w:tcW w:w="1728" w:type="dxa"/>
          </w:tcPr>
          <w:p w14:paraId="059DE6F3" w14:textId="77777777" w:rsidR="00BF0B5E" w:rsidRPr="00FD0425" w:rsidRDefault="00BF0B5E" w:rsidP="00185E7F">
            <w:pPr>
              <w:pStyle w:val="TAL"/>
              <w:keepNext w:val="0"/>
              <w:keepLines w:val="0"/>
              <w:widowControl w:val="0"/>
              <w:rPr>
                <w:lang w:eastAsia="ja-JP"/>
              </w:rPr>
            </w:pPr>
          </w:p>
        </w:tc>
        <w:tc>
          <w:tcPr>
            <w:tcW w:w="1080" w:type="dxa"/>
          </w:tcPr>
          <w:p w14:paraId="15B19E7E" w14:textId="77777777" w:rsidR="00BF0B5E" w:rsidRPr="00FD0425" w:rsidRDefault="00BF0B5E" w:rsidP="00185E7F">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5A1A13AD" w14:textId="77777777" w:rsidR="00BF0B5E" w:rsidRPr="00FD0425" w:rsidRDefault="00BF0B5E" w:rsidP="00185E7F">
            <w:pPr>
              <w:pStyle w:val="TAC"/>
              <w:keepNext w:val="0"/>
              <w:keepLines w:val="0"/>
              <w:widowControl w:val="0"/>
              <w:rPr>
                <w:rFonts w:eastAsia="Batang" w:cs="Arial"/>
                <w:lang w:eastAsia="ja-JP"/>
              </w:rPr>
            </w:pPr>
            <w:r w:rsidRPr="00FD0425">
              <w:rPr>
                <w:rFonts w:eastAsia="Batang" w:cs="Arial"/>
                <w:lang w:eastAsia="ja-JP"/>
              </w:rPr>
              <w:t>ignore</w:t>
            </w:r>
          </w:p>
        </w:tc>
      </w:tr>
      <w:tr w:rsidR="00BF0B5E" w:rsidRPr="00FD0425" w14:paraId="3FA265E9" w14:textId="77777777" w:rsidTr="00185E7F">
        <w:tc>
          <w:tcPr>
            <w:tcW w:w="2160" w:type="dxa"/>
          </w:tcPr>
          <w:p w14:paraId="6523EA7A" w14:textId="77777777" w:rsidR="00BF0B5E" w:rsidRPr="00FD0425" w:rsidRDefault="00BF0B5E" w:rsidP="00185E7F">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14:paraId="2DE745F4" w14:textId="77777777" w:rsidR="00BF0B5E" w:rsidRPr="00FD0425" w:rsidRDefault="00BF0B5E" w:rsidP="00185E7F">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1C73703E" w14:textId="77777777" w:rsidR="00BF0B5E" w:rsidRPr="00FD0425" w:rsidRDefault="00BF0B5E" w:rsidP="00185E7F">
            <w:pPr>
              <w:pStyle w:val="TAL"/>
              <w:keepNext w:val="0"/>
              <w:keepLines w:val="0"/>
              <w:widowControl w:val="0"/>
              <w:rPr>
                <w:lang w:eastAsia="ja-JP"/>
              </w:rPr>
            </w:pPr>
          </w:p>
        </w:tc>
        <w:tc>
          <w:tcPr>
            <w:tcW w:w="1512" w:type="dxa"/>
          </w:tcPr>
          <w:p w14:paraId="13A5C2C2" w14:textId="77777777" w:rsidR="00BF0B5E" w:rsidRPr="00FD0425" w:rsidRDefault="00BF0B5E" w:rsidP="00185E7F">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592D43D9" w14:textId="77777777" w:rsidR="00BF0B5E" w:rsidRPr="00FD0425" w:rsidRDefault="00BF0B5E" w:rsidP="00185E7F">
            <w:pPr>
              <w:pStyle w:val="TAL"/>
              <w:keepNext w:val="0"/>
              <w:keepLines w:val="0"/>
              <w:widowControl w:val="0"/>
              <w:rPr>
                <w:lang w:eastAsia="ja-JP"/>
              </w:rPr>
            </w:pPr>
          </w:p>
        </w:tc>
        <w:tc>
          <w:tcPr>
            <w:tcW w:w="1080" w:type="dxa"/>
          </w:tcPr>
          <w:p w14:paraId="3890BE97" w14:textId="77777777" w:rsidR="00BF0B5E" w:rsidRPr="00FD0425" w:rsidRDefault="00BF0B5E" w:rsidP="00185E7F">
            <w:pPr>
              <w:pStyle w:val="TAC"/>
              <w:keepNext w:val="0"/>
              <w:keepLines w:val="0"/>
              <w:widowControl w:val="0"/>
              <w:rPr>
                <w:rFonts w:eastAsia="Batang" w:cs="Arial"/>
                <w:lang w:eastAsia="ja-JP"/>
              </w:rPr>
            </w:pPr>
            <w:r w:rsidRPr="00FD0425">
              <w:rPr>
                <w:lang w:eastAsia="ja-JP"/>
              </w:rPr>
              <w:t>–</w:t>
            </w:r>
          </w:p>
        </w:tc>
        <w:tc>
          <w:tcPr>
            <w:tcW w:w="1080" w:type="dxa"/>
          </w:tcPr>
          <w:p w14:paraId="23EC69C5" w14:textId="77777777" w:rsidR="00BF0B5E" w:rsidRPr="00FD0425" w:rsidRDefault="00BF0B5E" w:rsidP="00185E7F">
            <w:pPr>
              <w:pStyle w:val="TAC"/>
              <w:keepNext w:val="0"/>
              <w:keepLines w:val="0"/>
              <w:widowControl w:val="0"/>
              <w:rPr>
                <w:rFonts w:eastAsia="Batang" w:cs="Arial"/>
                <w:lang w:eastAsia="ja-JP"/>
              </w:rPr>
            </w:pPr>
          </w:p>
        </w:tc>
      </w:tr>
      <w:tr w:rsidR="00BF0B5E" w:rsidRPr="00FD0425" w14:paraId="54AF600F" w14:textId="77777777" w:rsidTr="00185E7F">
        <w:tc>
          <w:tcPr>
            <w:tcW w:w="2160" w:type="dxa"/>
          </w:tcPr>
          <w:p w14:paraId="542C7016" w14:textId="77777777" w:rsidR="00BF0B5E" w:rsidRPr="00FD0425" w:rsidRDefault="00BF0B5E" w:rsidP="00185E7F">
            <w:pPr>
              <w:pStyle w:val="TAL"/>
              <w:keepNext w:val="0"/>
              <w:keepLines w:val="0"/>
              <w:widowControl w:val="0"/>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r w:rsidRPr="00FD0425">
              <w:rPr>
                <w:rFonts w:cs="Arial"/>
                <w:lang w:eastAsia="ja-JP"/>
              </w:rPr>
              <w:lastRenderedPageBreak/>
              <w:t>XnAP ID</w:t>
            </w:r>
          </w:p>
        </w:tc>
        <w:tc>
          <w:tcPr>
            <w:tcW w:w="1080" w:type="dxa"/>
          </w:tcPr>
          <w:p w14:paraId="47D4F108" w14:textId="77777777" w:rsidR="00BF0B5E" w:rsidRPr="00FD0425" w:rsidRDefault="00BF0B5E" w:rsidP="00185E7F">
            <w:pPr>
              <w:pStyle w:val="TAL"/>
              <w:keepNext w:val="0"/>
              <w:keepLines w:val="0"/>
              <w:widowControl w:val="0"/>
              <w:rPr>
                <w:rFonts w:eastAsia="Batang" w:cs="Arial"/>
                <w:lang w:eastAsia="ja-JP"/>
              </w:rPr>
            </w:pPr>
            <w:r w:rsidRPr="00FD0425">
              <w:rPr>
                <w:rFonts w:eastAsia="Batang" w:cs="Arial"/>
                <w:lang w:eastAsia="ja-JP"/>
              </w:rPr>
              <w:lastRenderedPageBreak/>
              <w:t>M</w:t>
            </w:r>
          </w:p>
        </w:tc>
        <w:tc>
          <w:tcPr>
            <w:tcW w:w="1080" w:type="dxa"/>
          </w:tcPr>
          <w:p w14:paraId="4F2F8F1B" w14:textId="77777777" w:rsidR="00BF0B5E" w:rsidRPr="00FD0425" w:rsidRDefault="00BF0B5E" w:rsidP="00185E7F">
            <w:pPr>
              <w:pStyle w:val="TAL"/>
              <w:keepNext w:val="0"/>
              <w:keepLines w:val="0"/>
              <w:widowControl w:val="0"/>
              <w:rPr>
                <w:lang w:eastAsia="ja-JP"/>
              </w:rPr>
            </w:pPr>
          </w:p>
        </w:tc>
        <w:tc>
          <w:tcPr>
            <w:tcW w:w="1512" w:type="dxa"/>
          </w:tcPr>
          <w:p w14:paraId="6E91D86C" w14:textId="77777777" w:rsidR="00BF0B5E" w:rsidRPr="00FD0425" w:rsidRDefault="00BF0B5E" w:rsidP="00185E7F">
            <w:pPr>
              <w:pStyle w:val="TAL"/>
              <w:keepNext w:val="0"/>
              <w:keepLines w:val="0"/>
              <w:widowControl w:val="0"/>
              <w:rPr>
                <w:rFonts w:cs="Arial"/>
                <w:lang w:eastAsia="ja-JP"/>
              </w:rPr>
            </w:pPr>
            <w:r w:rsidRPr="00FD0425">
              <w:rPr>
                <w:rFonts w:cs="Arial"/>
                <w:lang w:eastAsia="ja-JP"/>
              </w:rPr>
              <w:t xml:space="preserve">NG-RAN node </w:t>
            </w:r>
            <w:r w:rsidRPr="00FD0425">
              <w:rPr>
                <w:rFonts w:cs="Arial"/>
                <w:lang w:eastAsia="ja-JP"/>
              </w:rPr>
              <w:lastRenderedPageBreak/>
              <w:t>UE XnAP ID</w:t>
            </w:r>
          </w:p>
          <w:p w14:paraId="6C288A5D" w14:textId="77777777" w:rsidR="00BF0B5E" w:rsidRPr="00FD0425" w:rsidRDefault="00BF0B5E" w:rsidP="00185E7F">
            <w:pPr>
              <w:pStyle w:val="TAL"/>
              <w:keepNext w:val="0"/>
              <w:keepLines w:val="0"/>
              <w:widowControl w:val="0"/>
              <w:rPr>
                <w:rFonts w:eastAsia="Batang" w:cs="Arial"/>
                <w:lang w:eastAsia="ja-JP"/>
              </w:rPr>
            </w:pPr>
            <w:r w:rsidRPr="00FD0425">
              <w:rPr>
                <w:lang w:eastAsia="ja-JP"/>
              </w:rPr>
              <w:t>9.2.3.16</w:t>
            </w:r>
          </w:p>
        </w:tc>
        <w:tc>
          <w:tcPr>
            <w:tcW w:w="1728" w:type="dxa"/>
          </w:tcPr>
          <w:p w14:paraId="6A50F79C" w14:textId="77777777" w:rsidR="00BF0B5E" w:rsidRPr="00FD0425" w:rsidRDefault="00BF0B5E" w:rsidP="00185E7F">
            <w:pPr>
              <w:pStyle w:val="TAL"/>
              <w:keepNext w:val="0"/>
              <w:keepLines w:val="0"/>
              <w:widowControl w:val="0"/>
              <w:rPr>
                <w:lang w:eastAsia="ja-JP"/>
              </w:rPr>
            </w:pPr>
          </w:p>
        </w:tc>
        <w:tc>
          <w:tcPr>
            <w:tcW w:w="1080" w:type="dxa"/>
          </w:tcPr>
          <w:p w14:paraId="3F38162E" w14:textId="77777777" w:rsidR="00BF0B5E" w:rsidRPr="00FD0425" w:rsidRDefault="00BF0B5E" w:rsidP="00185E7F">
            <w:pPr>
              <w:pStyle w:val="TAC"/>
              <w:keepNext w:val="0"/>
              <w:keepLines w:val="0"/>
              <w:widowControl w:val="0"/>
              <w:rPr>
                <w:rFonts w:eastAsia="Batang" w:cs="Arial"/>
                <w:lang w:eastAsia="ja-JP"/>
              </w:rPr>
            </w:pPr>
            <w:r w:rsidRPr="00FD0425">
              <w:rPr>
                <w:lang w:eastAsia="ja-JP"/>
              </w:rPr>
              <w:t>–</w:t>
            </w:r>
          </w:p>
        </w:tc>
        <w:tc>
          <w:tcPr>
            <w:tcW w:w="1080" w:type="dxa"/>
          </w:tcPr>
          <w:p w14:paraId="65B7BBE0" w14:textId="77777777" w:rsidR="00BF0B5E" w:rsidRPr="00FD0425" w:rsidRDefault="00BF0B5E" w:rsidP="00185E7F">
            <w:pPr>
              <w:pStyle w:val="TAC"/>
              <w:keepNext w:val="0"/>
              <w:keepLines w:val="0"/>
              <w:widowControl w:val="0"/>
              <w:rPr>
                <w:rFonts w:eastAsia="Batang" w:cs="Arial"/>
                <w:lang w:eastAsia="ja-JP"/>
              </w:rPr>
            </w:pPr>
          </w:p>
        </w:tc>
      </w:tr>
      <w:tr w:rsidR="00BF0B5E" w:rsidRPr="00FD0425" w14:paraId="1A2A3D73" w14:textId="77777777" w:rsidTr="00185E7F">
        <w:tc>
          <w:tcPr>
            <w:tcW w:w="2160" w:type="dxa"/>
          </w:tcPr>
          <w:p w14:paraId="6704F790" w14:textId="77777777" w:rsidR="00BF0B5E" w:rsidRPr="00FD0425" w:rsidRDefault="00BF0B5E" w:rsidP="00185E7F">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449A4087" w14:textId="77777777" w:rsidR="00BF0B5E" w:rsidRPr="00FD0425" w:rsidRDefault="00BF0B5E" w:rsidP="00185E7F">
            <w:pPr>
              <w:pStyle w:val="TAL"/>
              <w:keepNext w:val="0"/>
              <w:keepLines w:val="0"/>
              <w:widowControl w:val="0"/>
              <w:rPr>
                <w:rFonts w:eastAsia="Batang" w:cs="Arial"/>
                <w:lang w:eastAsia="ja-JP"/>
              </w:rPr>
            </w:pPr>
            <w:r>
              <w:rPr>
                <w:rFonts w:eastAsia="Batang" w:cs="Arial"/>
                <w:lang w:eastAsia="ja-JP"/>
              </w:rPr>
              <w:t>O</w:t>
            </w:r>
          </w:p>
        </w:tc>
        <w:tc>
          <w:tcPr>
            <w:tcW w:w="1080" w:type="dxa"/>
          </w:tcPr>
          <w:p w14:paraId="6CAA667D" w14:textId="77777777" w:rsidR="00BF0B5E" w:rsidRPr="00FD0425" w:rsidRDefault="00BF0B5E" w:rsidP="00185E7F">
            <w:pPr>
              <w:pStyle w:val="TAL"/>
              <w:keepNext w:val="0"/>
              <w:keepLines w:val="0"/>
              <w:widowControl w:val="0"/>
              <w:rPr>
                <w:lang w:eastAsia="ja-JP"/>
              </w:rPr>
            </w:pPr>
          </w:p>
        </w:tc>
        <w:tc>
          <w:tcPr>
            <w:tcW w:w="1512" w:type="dxa"/>
          </w:tcPr>
          <w:p w14:paraId="602AB561" w14:textId="77777777" w:rsidR="00BF0B5E" w:rsidRPr="00FD0425" w:rsidRDefault="00BF0B5E" w:rsidP="00185E7F">
            <w:pPr>
              <w:pStyle w:val="TAL"/>
              <w:keepNext w:val="0"/>
              <w:keepLines w:val="0"/>
              <w:widowControl w:val="0"/>
              <w:rPr>
                <w:rFonts w:cs="Arial"/>
                <w:lang w:eastAsia="ja-JP"/>
              </w:rPr>
            </w:pPr>
          </w:p>
        </w:tc>
        <w:tc>
          <w:tcPr>
            <w:tcW w:w="1728" w:type="dxa"/>
          </w:tcPr>
          <w:p w14:paraId="617D40B3" w14:textId="77777777" w:rsidR="00BF0B5E" w:rsidRPr="00FD0425" w:rsidRDefault="00BF0B5E" w:rsidP="00185E7F">
            <w:pPr>
              <w:pStyle w:val="TAL"/>
              <w:keepNext w:val="0"/>
              <w:keepLines w:val="0"/>
              <w:widowControl w:val="0"/>
              <w:rPr>
                <w:lang w:eastAsia="ja-JP"/>
              </w:rPr>
            </w:pPr>
          </w:p>
        </w:tc>
        <w:tc>
          <w:tcPr>
            <w:tcW w:w="1080" w:type="dxa"/>
          </w:tcPr>
          <w:p w14:paraId="1D27F38A" w14:textId="77777777" w:rsidR="00BF0B5E" w:rsidRPr="00FD0425" w:rsidRDefault="00BF0B5E" w:rsidP="00185E7F">
            <w:pPr>
              <w:pStyle w:val="TAC"/>
              <w:keepNext w:val="0"/>
              <w:keepLines w:val="0"/>
              <w:widowControl w:val="0"/>
              <w:rPr>
                <w:lang w:eastAsia="ja-JP"/>
              </w:rPr>
            </w:pPr>
            <w:r>
              <w:rPr>
                <w:lang w:eastAsia="ja-JP"/>
              </w:rPr>
              <w:t>YES</w:t>
            </w:r>
          </w:p>
        </w:tc>
        <w:tc>
          <w:tcPr>
            <w:tcW w:w="1080" w:type="dxa"/>
          </w:tcPr>
          <w:p w14:paraId="20B6A6D0" w14:textId="77777777" w:rsidR="00BF0B5E" w:rsidRPr="00FD0425" w:rsidRDefault="00BF0B5E" w:rsidP="00185E7F">
            <w:pPr>
              <w:pStyle w:val="TAC"/>
              <w:keepNext w:val="0"/>
              <w:keepLines w:val="0"/>
              <w:widowControl w:val="0"/>
              <w:rPr>
                <w:rFonts w:eastAsia="Batang" w:cs="Arial"/>
                <w:lang w:eastAsia="ja-JP"/>
              </w:rPr>
            </w:pPr>
            <w:r>
              <w:rPr>
                <w:rFonts w:eastAsia="Batang" w:cs="Arial"/>
                <w:lang w:eastAsia="ja-JP"/>
              </w:rPr>
              <w:t>reject</w:t>
            </w:r>
          </w:p>
        </w:tc>
      </w:tr>
      <w:tr w:rsidR="00BF0B5E" w:rsidRPr="00FD0425" w14:paraId="2E841D70" w14:textId="77777777" w:rsidTr="00185E7F">
        <w:tc>
          <w:tcPr>
            <w:tcW w:w="2160" w:type="dxa"/>
          </w:tcPr>
          <w:p w14:paraId="61842DFB" w14:textId="77777777" w:rsidR="00BF0B5E" w:rsidRPr="00FD0425" w:rsidRDefault="00BF0B5E" w:rsidP="00185E7F">
            <w:pPr>
              <w:pStyle w:val="TAL"/>
              <w:keepNext w:val="0"/>
              <w:keepLines w:val="0"/>
              <w:widowControl w:val="0"/>
              <w:ind w:left="113"/>
              <w:rPr>
                <w:rFonts w:eastAsia="Batang"/>
              </w:rPr>
            </w:pPr>
            <w:r>
              <w:rPr>
                <w:rFonts w:eastAsia="Batang"/>
              </w:rPr>
              <w:t>&gt;CHO Trigger</w:t>
            </w:r>
          </w:p>
        </w:tc>
        <w:tc>
          <w:tcPr>
            <w:tcW w:w="1080" w:type="dxa"/>
          </w:tcPr>
          <w:p w14:paraId="26E4E1C8" w14:textId="77777777" w:rsidR="00BF0B5E" w:rsidRPr="00FD0425" w:rsidRDefault="00BF0B5E" w:rsidP="00185E7F">
            <w:pPr>
              <w:pStyle w:val="TAL"/>
              <w:keepNext w:val="0"/>
              <w:keepLines w:val="0"/>
              <w:widowControl w:val="0"/>
              <w:rPr>
                <w:rFonts w:eastAsia="Batang" w:cs="Arial"/>
                <w:lang w:eastAsia="ja-JP"/>
              </w:rPr>
            </w:pPr>
            <w:r>
              <w:rPr>
                <w:rFonts w:eastAsia="Batang" w:cs="Arial"/>
                <w:lang w:eastAsia="ja-JP"/>
              </w:rPr>
              <w:t>M</w:t>
            </w:r>
          </w:p>
        </w:tc>
        <w:tc>
          <w:tcPr>
            <w:tcW w:w="1080" w:type="dxa"/>
          </w:tcPr>
          <w:p w14:paraId="35B68934" w14:textId="77777777" w:rsidR="00BF0B5E" w:rsidRPr="00FD0425" w:rsidRDefault="00BF0B5E" w:rsidP="00185E7F">
            <w:pPr>
              <w:pStyle w:val="TAL"/>
              <w:keepNext w:val="0"/>
              <w:keepLines w:val="0"/>
              <w:widowControl w:val="0"/>
              <w:rPr>
                <w:lang w:eastAsia="ja-JP"/>
              </w:rPr>
            </w:pPr>
          </w:p>
        </w:tc>
        <w:tc>
          <w:tcPr>
            <w:tcW w:w="1512" w:type="dxa"/>
          </w:tcPr>
          <w:p w14:paraId="36BA57AC" w14:textId="77777777" w:rsidR="00BF0B5E" w:rsidRPr="00FD0425" w:rsidRDefault="00BF0B5E" w:rsidP="00185E7F">
            <w:pPr>
              <w:pStyle w:val="TAL"/>
              <w:keepNext w:val="0"/>
              <w:keepLines w:val="0"/>
              <w:widowControl w:val="0"/>
              <w:rPr>
                <w:rFonts w:cs="Arial"/>
                <w:lang w:eastAsia="ja-JP"/>
              </w:rPr>
            </w:pPr>
            <w:r>
              <w:rPr>
                <w:rFonts w:cs="Arial"/>
                <w:lang w:eastAsia="ja-JP"/>
              </w:rPr>
              <w:t>ENUMERATED (CHO-initiation, CHO-replace, …)</w:t>
            </w:r>
          </w:p>
        </w:tc>
        <w:tc>
          <w:tcPr>
            <w:tcW w:w="1728" w:type="dxa"/>
          </w:tcPr>
          <w:p w14:paraId="25C23BC6" w14:textId="77777777" w:rsidR="00BF0B5E" w:rsidRPr="00FD0425" w:rsidRDefault="00BF0B5E" w:rsidP="00185E7F">
            <w:pPr>
              <w:pStyle w:val="TAL"/>
              <w:keepNext w:val="0"/>
              <w:keepLines w:val="0"/>
              <w:widowControl w:val="0"/>
              <w:rPr>
                <w:lang w:eastAsia="ja-JP"/>
              </w:rPr>
            </w:pPr>
          </w:p>
        </w:tc>
        <w:tc>
          <w:tcPr>
            <w:tcW w:w="1080" w:type="dxa"/>
          </w:tcPr>
          <w:p w14:paraId="277BF00D" w14:textId="77777777" w:rsidR="00BF0B5E" w:rsidRPr="00FD0425" w:rsidRDefault="00BF0B5E" w:rsidP="00185E7F">
            <w:pPr>
              <w:pStyle w:val="TAC"/>
              <w:keepNext w:val="0"/>
              <w:keepLines w:val="0"/>
              <w:widowControl w:val="0"/>
              <w:rPr>
                <w:lang w:eastAsia="ja-JP"/>
              </w:rPr>
            </w:pPr>
            <w:r w:rsidRPr="00271B84">
              <w:rPr>
                <w:lang w:eastAsia="ja-JP"/>
              </w:rPr>
              <w:t>–</w:t>
            </w:r>
          </w:p>
        </w:tc>
        <w:tc>
          <w:tcPr>
            <w:tcW w:w="1080" w:type="dxa"/>
          </w:tcPr>
          <w:p w14:paraId="58B4E362" w14:textId="77777777" w:rsidR="00BF0B5E" w:rsidRPr="00FD0425" w:rsidRDefault="00BF0B5E" w:rsidP="00185E7F">
            <w:pPr>
              <w:pStyle w:val="TAC"/>
              <w:keepNext w:val="0"/>
              <w:keepLines w:val="0"/>
              <w:widowControl w:val="0"/>
              <w:rPr>
                <w:rFonts w:eastAsia="Batang" w:cs="Arial"/>
                <w:lang w:eastAsia="ja-JP"/>
              </w:rPr>
            </w:pPr>
          </w:p>
        </w:tc>
      </w:tr>
      <w:tr w:rsidR="00BF0B5E" w:rsidRPr="00FD0425" w14:paraId="3A26C740" w14:textId="77777777" w:rsidTr="00185E7F">
        <w:tc>
          <w:tcPr>
            <w:tcW w:w="2160" w:type="dxa"/>
          </w:tcPr>
          <w:p w14:paraId="1D6A2EAD" w14:textId="77777777" w:rsidR="00BF0B5E" w:rsidRPr="00FD0425" w:rsidRDefault="00BF0B5E" w:rsidP="00185E7F">
            <w:pPr>
              <w:pStyle w:val="TAL"/>
              <w:keepNext w:val="0"/>
              <w:keepLines w:val="0"/>
              <w:widowControl w:val="0"/>
              <w:ind w:left="113"/>
              <w:rPr>
                <w:rFonts w:eastAsia="Batang"/>
              </w:rPr>
            </w:pPr>
            <w:r>
              <w:rPr>
                <w:rFonts w:eastAsia="Batang"/>
              </w:rPr>
              <w:t>&gt;</w:t>
            </w:r>
            <w:r w:rsidRPr="009D248D">
              <w:rPr>
                <w:rFonts w:eastAsia="Batang"/>
              </w:rPr>
              <w:t>Target NG-RAN node UE XnAP ID</w:t>
            </w:r>
          </w:p>
        </w:tc>
        <w:tc>
          <w:tcPr>
            <w:tcW w:w="1080" w:type="dxa"/>
          </w:tcPr>
          <w:p w14:paraId="0D8D6649" w14:textId="77777777" w:rsidR="00BF0B5E" w:rsidRPr="00FD0425" w:rsidRDefault="00BF0B5E" w:rsidP="00185E7F">
            <w:pPr>
              <w:pStyle w:val="TAL"/>
              <w:keepNext w:val="0"/>
              <w:keepLines w:val="0"/>
              <w:widowControl w:val="0"/>
              <w:rPr>
                <w:rFonts w:eastAsia="Batang" w:cs="Arial"/>
                <w:lang w:eastAsia="ja-JP"/>
              </w:rPr>
            </w:pPr>
            <w:r>
              <w:rPr>
                <w:lang w:eastAsia="ja-JP"/>
              </w:rPr>
              <w:t>C-ifCHOmod</w:t>
            </w:r>
          </w:p>
        </w:tc>
        <w:tc>
          <w:tcPr>
            <w:tcW w:w="1080" w:type="dxa"/>
          </w:tcPr>
          <w:p w14:paraId="0499C448" w14:textId="77777777" w:rsidR="00BF0B5E" w:rsidRPr="00FD0425" w:rsidRDefault="00BF0B5E" w:rsidP="00185E7F">
            <w:pPr>
              <w:pStyle w:val="TAL"/>
              <w:keepNext w:val="0"/>
              <w:keepLines w:val="0"/>
              <w:widowControl w:val="0"/>
              <w:rPr>
                <w:lang w:eastAsia="ja-JP"/>
              </w:rPr>
            </w:pPr>
          </w:p>
        </w:tc>
        <w:tc>
          <w:tcPr>
            <w:tcW w:w="1512" w:type="dxa"/>
          </w:tcPr>
          <w:p w14:paraId="1A0BB5C1" w14:textId="77777777" w:rsidR="00BF0B5E" w:rsidRPr="00FD0425" w:rsidRDefault="00BF0B5E" w:rsidP="00185E7F">
            <w:pPr>
              <w:pStyle w:val="TAL"/>
              <w:keepNext w:val="0"/>
              <w:keepLines w:val="0"/>
              <w:widowControl w:val="0"/>
              <w:rPr>
                <w:rFonts w:cs="Arial"/>
                <w:lang w:eastAsia="ja-JP"/>
              </w:rPr>
            </w:pPr>
            <w:r w:rsidRPr="00B22C47">
              <w:rPr>
                <w:lang w:eastAsia="ja-JP"/>
              </w:rPr>
              <w:t>NG-RAN node UE XnAP ID</w:t>
            </w:r>
            <w:r w:rsidRPr="00B22C47">
              <w:rPr>
                <w:lang w:eastAsia="ja-JP"/>
              </w:rPr>
              <w:br/>
              <w:t>9.2.3.16</w:t>
            </w:r>
          </w:p>
        </w:tc>
        <w:tc>
          <w:tcPr>
            <w:tcW w:w="1728" w:type="dxa"/>
          </w:tcPr>
          <w:p w14:paraId="4E487E69" w14:textId="77777777" w:rsidR="00BF0B5E" w:rsidRPr="00FD0425" w:rsidRDefault="00BF0B5E" w:rsidP="00185E7F">
            <w:pPr>
              <w:pStyle w:val="TAL"/>
              <w:keepNext w:val="0"/>
              <w:keepLines w:val="0"/>
              <w:widowControl w:val="0"/>
              <w:rPr>
                <w:lang w:eastAsia="ja-JP"/>
              </w:rPr>
            </w:pPr>
            <w:r w:rsidRPr="00B22C47">
              <w:rPr>
                <w:szCs w:val="18"/>
                <w:lang w:eastAsia="ja-JP"/>
              </w:rPr>
              <w:t>Allocated at the target NG-RAN node</w:t>
            </w:r>
          </w:p>
        </w:tc>
        <w:tc>
          <w:tcPr>
            <w:tcW w:w="1080" w:type="dxa"/>
          </w:tcPr>
          <w:p w14:paraId="4E265F0E" w14:textId="77777777" w:rsidR="00BF0B5E" w:rsidRPr="00FD0425" w:rsidRDefault="00BF0B5E" w:rsidP="00185E7F">
            <w:pPr>
              <w:pStyle w:val="TAC"/>
              <w:keepNext w:val="0"/>
              <w:keepLines w:val="0"/>
              <w:widowControl w:val="0"/>
              <w:rPr>
                <w:lang w:eastAsia="ja-JP"/>
              </w:rPr>
            </w:pPr>
            <w:r w:rsidRPr="00271B84">
              <w:rPr>
                <w:lang w:eastAsia="ja-JP"/>
              </w:rPr>
              <w:t>–</w:t>
            </w:r>
          </w:p>
        </w:tc>
        <w:tc>
          <w:tcPr>
            <w:tcW w:w="1080" w:type="dxa"/>
          </w:tcPr>
          <w:p w14:paraId="31197EEB" w14:textId="77777777" w:rsidR="00BF0B5E" w:rsidRPr="00FD0425" w:rsidRDefault="00BF0B5E" w:rsidP="00185E7F">
            <w:pPr>
              <w:pStyle w:val="TAC"/>
              <w:keepNext w:val="0"/>
              <w:keepLines w:val="0"/>
              <w:widowControl w:val="0"/>
              <w:rPr>
                <w:rFonts w:eastAsia="Batang" w:cs="Arial"/>
                <w:lang w:eastAsia="ja-JP"/>
              </w:rPr>
            </w:pPr>
          </w:p>
        </w:tc>
      </w:tr>
      <w:tr w:rsidR="00BF0B5E" w:rsidRPr="00FD0425" w14:paraId="6326DA98" w14:textId="77777777" w:rsidTr="00185E7F">
        <w:tc>
          <w:tcPr>
            <w:tcW w:w="2160" w:type="dxa"/>
          </w:tcPr>
          <w:p w14:paraId="7CB6BFD5" w14:textId="77777777" w:rsidR="00BF0B5E" w:rsidRPr="00FD0425" w:rsidRDefault="00BF0B5E" w:rsidP="00185E7F">
            <w:pPr>
              <w:pStyle w:val="TAL"/>
              <w:keepNext w:val="0"/>
              <w:keepLines w:val="0"/>
              <w:widowControl w:val="0"/>
              <w:ind w:left="113"/>
              <w:rPr>
                <w:rFonts w:eastAsia="Batang"/>
              </w:rPr>
            </w:pPr>
            <w:r>
              <w:rPr>
                <w:rFonts w:eastAsia="Batang"/>
              </w:rPr>
              <w:t>&gt;Estimated Arrival Probability</w:t>
            </w:r>
          </w:p>
        </w:tc>
        <w:tc>
          <w:tcPr>
            <w:tcW w:w="1080" w:type="dxa"/>
          </w:tcPr>
          <w:p w14:paraId="09EA4991" w14:textId="77777777" w:rsidR="00BF0B5E" w:rsidRPr="00FD0425" w:rsidRDefault="00BF0B5E" w:rsidP="00185E7F">
            <w:pPr>
              <w:pStyle w:val="TAL"/>
              <w:keepNext w:val="0"/>
              <w:keepLines w:val="0"/>
              <w:widowControl w:val="0"/>
              <w:rPr>
                <w:rFonts w:eastAsia="Batang" w:cs="Arial"/>
                <w:lang w:eastAsia="ja-JP"/>
              </w:rPr>
            </w:pPr>
            <w:r>
              <w:rPr>
                <w:rFonts w:eastAsia="Batang" w:cs="Arial"/>
                <w:lang w:eastAsia="ja-JP"/>
              </w:rPr>
              <w:t>O</w:t>
            </w:r>
          </w:p>
        </w:tc>
        <w:tc>
          <w:tcPr>
            <w:tcW w:w="1080" w:type="dxa"/>
          </w:tcPr>
          <w:p w14:paraId="7C14E476" w14:textId="77777777" w:rsidR="00BF0B5E" w:rsidRPr="00FD0425" w:rsidRDefault="00BF0B5E" w:rsidP="00185E7F">
            <w:pPr>
              <w:pStyle w:val="TAL"/>
              <w:keepNext w:val="0"/>
              <w:keepLines w:val="0"/>
              <w:widowControl w:val="0"/>
              <w:rPr>
                <w:lang w:eastAsia="ja-JP"/>
              </w:rPr>
            </w:pPr>
          </w:p>
        </w:tc>
        <w:tc>
          <w:tcPr>
            <w:tcW w:w="1512" w:type="dxa"/>
          </w:tcPr>
          <w:p w14:paraId="488D8A30" w14:textId="77777777" w:rsidR="00BF0B5E" w:rsidRPr="00FD0425" w:rsidRDefault="00BF0B5E" w:rsidP="00185E7F">
            <w:pPr>
              <w:pStyle w:val="TAL"/>
              <w:keepNext w:val="0"/>
              <w:keepLines w:val="0"/>
              <w:widowControl w:val="0"/>
              <w:rPr>
                <w:rFonts w:cs="Arial"/>
                <w:lang w:eastAsia="ja-JP"/>
              </w:rPr>
            </w:pPr>
            <w:r>
              <w:rPr>
                <w:rFonts w:cs="Arial"/>
                <w:lang w:eastAsia="ja-JP"/>
              </w:rPr>
              <w:t>INTEGER (1..100)</w:t>
            </w:r>
          </w:p>
        </w:tc>
        <w:tc>
          <w:tcPr>
            <w:tcW w:w="1728" w:type="dxa"/>
          </w:tcPr>
          <w:p w14:paraId="78FB2F12" w14:textId="77777777" w:rsidR="00BF0B5E" w:rsidRPr="00FD0425" w:rsidRDefault="00BF0B5E" w:rsidP="00185E7F">
            <w:pPr>
              <w:pStyle w:val="TAL"/>
              <w:keepNext w:val="0"/>
              <w:keepLines w:val="0"/>
              <w:widowControl w:val="0"/>
              <w:rPr>
                <w:lang w:eastAsia="ja-JP"/>
              </w:rPr>
            </w:pPr>
          </w:p>
        </w:tc>
        <w:tc>
          <w:tcPr>
            <w:tcW w:w="1080" w:type="dxa"/>
          </w:tcPr>
          <w:p w14:paraId="5749CB5C" w14:textId="77777777" w:rsidR="00BF0B5E" w:rsidRPr="00FD0425" w:rsidRDefault="00BF0B5E" w:rsidP="00185E7F">
            <w:pPr>
              <w:pStyle w:val="TAC"/>
              <w:keepNext w:val="0"/>
              <w:keepLines w:val="0"/>
              <w:widowControl w:val="0"/>
              <w:rPr>
                <w:lang w:eastAsia="ja-JP"/>
              </w:rPr>
            </w:pPr>
            <w:r w:rsidRPr="00271B84">
              <w:rPr>
                <w:lang w:eastAsia="ja-JP"/>
              </w:rPr>
              <w:t>–</w:t>
            </w:r>
          </w:p>
        </w:tc>
        <w:tc>
          <w:tcPr>
            <w:tcW w:w="1080" w:type="dxa"/>
          </w:tcPr>
          <w:p w14:paraId="450B7225" w14:textId="77777777" w:rsidR="00BF0B5E" w:rsidRPr="00FD0425" w:rsidRDefault="00BF0B5E" w:rsidP="00185E7F">
            <w:pPr>
              <w:pStyle w:val="TAC"/>
              <w:keepNext w:val="0"/>
              <w:keepLines w:val="0"/>
              <w:widowControl w:val="0"/>
              <w:rPr>
                <w:rFonts w:eastAsia="Batang" w:cs="Arial"/>
                <w:lang w:eastAsia="ja-JP"/>
              </w:rPr>
            </w:pPr>
          </w:p>
        </w:tc>
      </w:tr>
      <w:tr w:rsidR="00BF0B5E" w:rsidRPr="00FD0425" w14:paraId="35CC438C" w14:textId="77777777" w:rsidTr="00185E7F">
        <w:tc>
          <w:tcPr>
            <w:tcW w:w="2160" w:type="dxa"/>
          </w:tcPr>
          <w:p w14:paraId="649CDB4C" w14:textId="77777777" w:rsidR="00BF0B5E" w:rsidRDefault="00BF0B5E" w:rsidP="00185E7F">
            <w:pPr>
              <w:pStyle w:val="TAL"/>
              <w:keepNext w:val="0"/>
              <w:keepLines w:val="0"/>
              <w:widowControl w:val="0"/>
              <w:ind w:left="113"/>
              <w:rPr>
                <w:rFonts w:eastAsia="Batang"/>
              </w:rPr>
            </w:pPr>
            <w:r w:rsidRPr="005D7ABD">
              <w:rPr>
                <w:rFonts w:eastAsia="Batang" w:cs="Arial"/>
                <w:b/>
                <w:bCs/>
              </w:rPr>
              <w:t>&gt;Condit</w:t>
            </w:r>
            <w:r>
              <w:rPr>
                <w:rFonts w:eastAsia="Batang" w:cs="Arial"/>
                <w:b/>
                <w:bCs/>
              </w:rPr>
              <w:t>i</w:t>
            </w:r>
            <w:r w:rsidRPr="005D7ABD">
              <w:rPr>
                <w:rFonts w:eastAsia="Batang" w:cs="Arial"/>
                <w:b/>
                <w:bCs/>
              </w:rPr>
              <w:t>onal Handover Time Based Information</w:t>
            </w:r>
          </w:p>
        </w:tc>
        <w:tc>
          <w:tcPr>
            <w:tcW w:w="1080" w:type="dxa"/>
          </w:tcPr>
          <w:p w14:paraId="7095E9E4" w14:textId="77777777" w:rsidR="00BF0B5E" w:rsidRDefault="00BF0B5E" w:rsidP="00185E7F">
            <w:pPr>
              <w:pStyle w:val="TAL"/>
              <w:keepNext w:val="0"/>
              <w:keepLines w:val="0"/>
              <w:widowControl w:val="0"/>
              <w:rPr>
                <w:rFonts w:eastAsia="Batang" w:cs="Arial"/>
                <w:lang w:eastAsia="ja-JP"/>
              </w:rPr>
            </w:pPr>
            <w:r w:rsidRPr="005D7ABD">
              <w:rPr>
                <w:rFonts w:eastAsia="Batang" w:cs="Arial"/>
                <w:lang w:eastAsia="ja-JP"/>
              </w:rPr>
              <w:t>O</w:t>
            </w:r>
          </w:p>
        </w:tc>
        <w:tc>
          <w:tcPr>
            <w:tcW w:w="1080" w:type="dxa"/>
          </w:tcPr>
          <w:p w14:paraId="423AD6A0" w14:textId="77777777" w:rsidR="00BF0B5E" w:rsidRPr="00FD0425" w:rsidRDefault="00BF0B5E" w:rsidP="00185E7F">
            <w:pPr>
              <w:pStyle w:val="TAL"/>
              <w:keepNext w:val="0"/>
              <w:keepLines w:val="0"/>
              <w:widowControl w:val="0"/>
              <w:rPr>
                <w:lang w:eastAsia="ja-JP"/>
              </w:rPr>
            </w:pPr>
          </w:p>
        </w:tc>
        <w:tc>
          <w:tcPr>
            <w:tcW w:w="1512" w:type="dxa"/>
          </w:tcPr>
          <w:p w14:paraId="66488945" w14:textId="77777777" w:rsidR="00BF0B5E" w:rsidRDefault="00BF0B5E" w:rsidP="00185E7F">
            <w:pPr>
              <w:pStyle w:val="TAL"/>
              <w:keepNext w:val="0"/>
              <w:keepLines w:val="0"/>
              <w:widowControl w:val="0"/>
              <w:rPr>
                <w:rFonts w:cs="Arial"/>
                <w:lang w:eastAsia="ja-JP"/>
              </w:rPr>
            </w:pPr>
          </w:p>
        </w:tc>
        <w:tc>
          <w:tcPr>
            <w:tcW w:w="1728" w:type="dxa"/>
          </w:tcPr>
          <w:p w14:paraId="07C71168" w14:textId="77777777" w:rsidR="00BF0B5E" w:rsidRPr="00FD0425" w:rsidRDefault="00BF0B5E" w:rsidP="00185E7F">
            <w:pPr>
              <w:pStyle w:val="TAL"/>
              <w:keepNext w:val="0"/>
              <w:keepLines w:val="0"/>
              <w:widowControl w:val="0"/>
              <w:rPr>
                <w:lang w:eastAsia="ja-JP"/>
              </w:rPr>
            </w:pPr>
            <w:r w:rsidRPr="005D7ABD">
              <w:rPr>
                <w:rFonts w:cs="Arial"/>
                <w:szCs w:val="18"/>
                <w:lang w:eastAsia="ja-JP"/>
              </w:rPr>
              <w:t>This IE only applies to NTN.</w:t>
            </w:r>
          </w:p>
        </w:tc>
        <w:tc>
          <w:tcPr>
            <w:tcW w:w="1080" w:type="dxa"/>
          </w:tcPr>
          <w:p w14:paraId="7AF3877D" w14:textId="77777777" w:rsidR="00BF0B5E" w:rsidRPr="00271B84" w:rsidRDefault="00BF0B5E" w:rsidP="00185E7F">
            <w:pPr>
              <w:pStyle w:val="TAC"/>
              <w:keepNext w:val="0"/>
              <w:keepLines w:val="0"/>
              <w:widowControl w:val="0"/>
              <w:rPr>
                <w:lang w:eastAsia="ja-JP"/>
              </w:rPr>
            </w:pPr>
            <w:r>
              <w:rPr>
                <w:rFonts w:eastAsia="DengXian" w:cs="Arial"/>
                <w:lang w:val="fr-FR" w:eastAsia="ja-JP"/>
              </w:rPr>
              <w:t>YES</w:t>
            </w:r>
          </w:p>
        </w:tc>
        <w:tc>
          <w:tcPr>
            <w:tcW w:w="1080" w:type="dxa"/>
          </w:tcPr>
          <w:p w14:paraId="6BA1B5E7" w14:textId="77777777" w:rsidR="00BF0B5E" w:rsidRPr="00FD0425" w:rsidRDefault="00BF0B5E" w:rsidP="00185E7F">
            <w:pPr>
              <w:pStyle w:val="TAC"/>
              <w:keepNext w:val="0"/>
              <w:keepLines w:val="0"/>
              <w:widowControl w:val="0"/>
              <w:rPr>
                <w:rFonts w:eastAsia="Batang" w:cs="Arial"/>
                <w:lang w:eastAsia="ja-JP"/>
              </w:rPr>
            </w:pPr>
            <w:r>
              <w:rPr>
                <w:rFonts w:eastAsia="Batang" w:cs="Arial"/>
                <w:lang w:val="fr-FR" w:eastAsia="ja-JP"/>
              </w:rPr>
              <w:t>ignore</w:t>
            </w:r>
          </w:p>
        </w:tc>
      </w:tr>
      <w:tr w:rsidR="00BF0B5E" w:rsidRPr="00FD0425" w14:paraId="5CED9C21" w14:textId="77777777" w:rsidTr="00185E7F">
        <w:tc>
          <w:tcPr>
            <w:tcW w:w="2160" w:type="dxa"/>
          </w:tcPr>
          <w:p w14:paraId="78482999" w14:textId="77777777" w:rsidR="00BF0B5E" w:rsidRDefault="00BF0B5E" w:rsidP="00185E7F">
            <w:pPr>
              <w:pStyle w:val="TAL"/>
              <w:keepNext w:val="0"/>
              <w:keepLines w:val="0"/>
              <w:widowControl w:val="0"/>
              <w:ind w:left="227"/>
              <w:rPr>
                <w:rFonts w:eastAsia="Batang"/>
              </w:rPr>
            </w:pPr>
            <w:r w:rsidRPr="005D7ABD">
              <w:rPr>
                <w:rFonts w:eastAsia="Batang" w:cs="Arial"/>
              </w:rPr>
              <w:t>&gt;&gt;Handover Window Start</w:t>
            </w:r>
          </w:p>
        </w:tc>
        <w:tc>
          <w:tcPr>
            <w:tcW w:w="1080" w:type="dxa"/>
          </w:tcPr>
          <w:p w14:paraId="0370C753" w14:textId="77777777" w:rsidR="00BF0B5E" w:rsidRDefault="00BF0B5E" w:rsidP="00185E7F">
            <w:pPr>
              <w:pStyle w:val="TAL"/>
              <w:keepNext w:val="0"/>
              <w:keepLines w:val="0"/>
              <w:widowControl w:val="0"/>
              <w:rPr>
                <w:rFonts w:eastAsia="Batang" w:cs="Arial"/>
                <w:lang w:eastAsia="ja-JP"/>
              </w:rPr>
            </w:pPr>
            <w:r w:rsidRPr="005D7ABD">
              <w:rPr>
                <w:rFonts w:eastAsia="Batang" w:cs="Arial"/>
                <w:lang w:eastAsia="ja-JP"/>
              </w:rPr>
              <w:t>M</w:t>
            </w:r>
          </w:p>
        </w:tc>
        <w:tc>
          <w:tcPr>
            <w:tcW w:w="1080" w:type="dxa"/>
          </w:tcPr>
          <w:p w14:paraId="189B6EA1" w14:textId="77777777" w:rsidR="00BF0B5E" w:rsidRPr="00FD0425" w:rsidRDefault="00BF0B5E" w:rsidP="00185E7F">
            <w:pPr>
              <w:pStyle w:val="TAL"/>
              <w:keepNext w:val="0"/>
              <w:keepLines w:val="0"/>
              <w:widowControl w:val="0"/>
              <w:rPr>
                <w:lang w:eastAsia="ja-JP"/>
              </w:rPr>
            </w:pPr>
          </w:p>
        </w:tc>
        <w:tc>
          <w:tcPr>
            <w:tcW w:w="1512" w:type="dxa"/>
          </w:tcPr>
          <w:p w14:paraId="1DEFE82A" w14:textId="77777777" w:rsidR="00BF0B5E" w:rsidRDefault="00BF0B5E" w:rsidP="00185E7F">
            <w:pPr>
              <w:pStyle w:val="TAL"/>
              <w:keepNext w:val="0"/>
              <w:keepLines w:val="0"/>
              <w:widowControl w:val="0"/>
              <w:rPr>
                <w:rFonts w:cs="Arial"/>
                <w:lang w:eastAsia="ja-JP"/>
              </w:rPr>
            </w:pPr>
            <w:r w:rsidRPr="005D7ABD">
              <w:rPr>
                <w:rFonts w:cs="Arial"/>
                <w:lang w:eastAsia="ja-JP"/>
              </w:rPr>
              <w:t>INTEGER (0..549755813887)</w:t>
            </w:r>
          </w:p>
        </w:tc>
        <w:tc>
          <w:tcPr>
            <w:tcW w:w="1728" w:type="dxa"/>
          </w:tcPr>
          <w:p w14:paraId="17AA4649" w14:textId="77777777" w:rsidR="00BF0B5E" w:rsidRPr="00FD0425" w:rsidRDefault="00BF0B5E" w:rsidP="00185E7F">
            <w:pPr>
              <w:pStyle w:val="TAL"/>
              <w:keepNext w:val="0"/>
              <w:keepLines w:val="0"/>
              <w:widowControl w:val="0"/>
              <w:rPr>
                <w:lang w:eastAsia="ja-JP"/>
              </w:rPr>
            </w:pPr>
            <w:r w:rsidRPr="005D7ABD">
              <w:rPr>
                <w:rFonts w:cs="Arial"/>
                <w:szCs w:val="18"/>
                <w:lang w:eastAsia="ja-JP"/>
              </w:rPr>
              <w:t>Corresponds to</w:t>
            </w:r>
            <w:r>
              <w:t xml:space="preserve"> </w:t>
            </w:r>
            <w:r w:rsidRPr="001041B7">
              <w:rPr>
                <w:rFonts w:cs="Arial"/>
                <w:szCs w:val="18"/>
                <w:lang w:eastAsia="ja-JP"/>
              </w:rPr>
              <w:t>information provided in</w:t>
            </w:r>
            <w:r>
              <w:rPr>
                <w:rFonts w:cs="Arial"/>
                <w:szCs w:val="18"/>
                <w:lang w:eastAsia="ja-JP"/>
              </w:rPr>
              <w:t xml:space="preserve"> the</w:t>
            </w:r>
            <w:r w:rsidRPr="005D7ABD">
              <w:rPr>
                <w:rFonts w:cs="Arial"/>
                <w:szCs w:val="18"/>
                <w:lang w:eastAsia="ja-JP"/>
              </w:rPr>
              <w:t xml:space="preserve"> </w:t>
            </w:r>
            <w:r w:rsidRPr="005D7ABD">
              <w:rPr>
                <w:rFonts w:cs="Arial"/>
                <w:i/>
                <w:szCs w:val="18"/>
                <w:lang w:eastAsia="ja-JP"/>
              </w:rPr>
              <w:t>t1-Threshold</w:t>
            </w:r>
            <w:r w:rsidRPr="005D7ABD">
              <w:rPr>
                <w:rFonts w:cs="Arial"/>
                <w:szCs w:val="18"/>
                <w:lang w:eastAsia="ja-JP"/>
              </w:rPr>
              <w:t xml:space="preserve"> </w:t>
            </w:r>
            <w:r>
              <w:t xml:space="preserve">contained in the </w:t>
            </w:r>
            <w:r>
              <w:rPr>
                <w:i/>
                <w:iCs/>
              </w:rPr>
              <w:t>ReportConfigNR</w:t>
            </w:r>
            <w:r>
              <w:t xml:space="preserve"> IE </w:t>
            </w:r>
            <w:r>
              <w:rPr>
                <w:rFonts w:cs="Arial"/>
                <w:szCs w:val="18"/>
                <w:lang w:eastAsia="ja-JP"/>
              </w:rPr>
              <w:t xml:space="preserve">as </w:t>
            </w:r>
            <w:r w:rsidRPr="005D7ABD">
              <w:rPr>
                <w:rFonts w:cs="Arial"/>
                <w:szCs w:val="18"/>
                <w:lang w:eastAsia="ja-JP"/>
              </w:rPr>
              <w:t>defined in TS 38.331 [10]</w:t>
            </w:r>
          </w:p>
        </w:tc>
        <w:tc>
          <w:tcPr>
            <w:tcW w:w="1080" w:type="dxa"/>
          </w:tcPr>
          <w:p w14:paraId="7A572CBE" w14:textId="77777777" w:rsidR="00BF0B5E" w:rsidRPr="00271B84" w:rsidRDefault="00BF0B5E" w:rsidP="00185E7F">
            <w:pPr>
              <w:pStyle w:val="TAC"/>
              <w:keepNext w:val="0"/>
              <w:keepLines w:val="0"/>
              <w:widowControl w:val="0"/>
              <w:rPr>
                <w:lang w:eastAsia="ja-JP"/>
              </w:rPr>
            </w:pPr>
            <w:r w:rsidRPr="005D7ABD">
              <w:rPr>
                <w:rFonts w:cs="Arial"/>
                <w:lang w:eastAsia="ja-JP"/>
              </w:rPr>
              <w:t>–</w:t>
            </w:r>
          </w:p>
        </w:tc>
        <w:tc>
          <w:tcPr>
            <w:tcW w:w="1080" w:type="dxa"/>
          </w:tcPr>
          <w:p w14:paraId="7D5C6723" w14:textId="77777777" w:rsidR="00BF0B5E" w:rsidRPr="00FD0425" w:rsidRDefault="00BF0B5E" w:rsidP="00185E7F">
            <w:pPr>
              <w:pStyle w:val="TAC"/>
              <w:keepNext w:val="0"/>
              <w:keepLines w:val="0"/>
              <w:widowControl w:val="0"/>
              <w:rPr>
                <w:rFonts w:eastAsia="Batang" w:cs="Arial"/>
                <w:lang w:eastAsia="ja-JP"/>
              </w:rPr>
            </w:pPr>
          </w:p>
        </w:tc>
      </w:tr>
      <w:tr w:rsidR="00BF0B5E" w:rsidRPr="00FD0425" w14:paraId="36DE6B57" w14:textId="77777777" w:rsidTr="00185E7F">
        <w:tc>
          <w:tcPr>
            <w:tcW w:w="2160" w:type="dxa"/>
          </w:tcPr>
          <w:p w14:paraId="228B85EA" w14:textId="77777777" w:rsidR="00BF0B5E" w:rsidRDefault="00BF0B5E" w:rsidP="00185E7F">
            <w:pPr>
              <w:pStyle w:val="TAL"/>
              <w:keepNext w:val="0"/>
              <w:keepLines w:val="0"/>
              <w:widowControl w:val="0"/>
              <w:ind w:left="227"/>
              <w:rPr>
                <w:rFonts w:eastAsia="Batang"/>
              </w:rPr>
            </w:pPr>
            <w:r w:rsidRPr="005D7ABD">
              <w:rPr>
                <w:rFonts w:eastAsia="Batang" w:cs="Arial"/>
              </w:rPr>
              <w:t>&gt;&gt;Handover Window Duration</w:t>
            </w:r>
          </w:p>
        </w:tc>
        <w:tc>
          <w:tcPr>
            <w:tcW w:w="1080" w:type="dxa"/>
          </w:tcPr>
          <w:p w14:paraId="5D9D395F" w14:textId="77777777" w:rsidR="00BF0B5E" w:rsidRDefault="00BF0B5E" w:rsidP="00185E7F">
            <w:pPr>
              <w:pStyle w:val="TAL"/>
              <w:keepNext w:val="0"/>
              <w:keepLines w:val="0"/>
              <w:widowControl w:val="0"/>
              <w:rPr>
                <w:rFonts w:eastAsia="Batang" w:cs="Arial"/>
                <w:lang w:eastAsia="ja-JP"/>
              </w:rPr>
            </w:pPr>
            <w:r w:rsidRPr="005D7ABD">
              <w:rPr>
                <w:rFonts w:eastAsia="Batang" w:cs="Arial"/>
                <w:lang w:eastAsia="ja-JP"/>
              </w:rPr>
              <w:t>M</w:t>
            </w:r>
          </w:p>
        </w:tc>
        <w:tc>
          <w:tcPr>
            <w:tcW w:w="1080" w:type="dxa"/>
          </w:tcPr>
          <w:p w14:paraId="73AEE9C5" w14:textId="77777777" w:rsidR="00BF0B5E" w:rsidRPr="00FD0425" w:rsidRDefault="00BF0B5E" w:rsidP="00185E7F">
            <w:pPr>
              <w:pStyle w:val="TAL"/>
              <w:keepNext w:val="0"/>
              <w:keepLines w:val="0"/>
              <w:widowControl w:val="0"/>
              <w:rPr>
                <w:lang w:eastAsia="ja-JP"/>
              </w:rPr>
            </w:pPr>
          </w:p>
        </w:tc>
        <w:tc>
          <w:tcPr>
            <w:tcW w:w="1512" w:type="dxa"/>
          </w:tcPr>
          <w:p w14:paraId="184B18DD" w14:textId="77777777" w:rsidR="00BF0B5E" w:rsidRDefault="00BF0B5E" w:rsidP="00185E7F">
            <w:pPr>
              <w:pStyle w:val="TAL"/>
              <w:keepNext w:val="0"/>
              <w:keepLines w:val="0"/>
              <w:widowControl w:val="0"/>
              <w:rPr>
                <w:rFonts w:cs="Arial"/>
                <w:lang w:eastAsia="ja-JP"/>
              </w:rPr>
            </w:pPr>
            <w:r w:rsidRPr="005D7ABD">
              <w:rPr>
                <w:rFonts w:cs="Arial"/>
                <w:lang w:eastAsia="ja-JP"/>
              </w:rPr>
              <w:t>INTEGER (1..6000)</w:t>
            </w:r>
          </w:p>
        </w:tc>
        <w:tc>
          <w:tcPr>
            <w:tcW w:w="1728" w:type="dxa"/>
          </w:tcPr>
          <w:p w14:paraId="14059826" w14:textId="77777777" w:rsidR="00BF0B5E" w:rsidRPr="00FD0425" w:rsidRDefault="00BF0B5E" w:rsidP="00185E7F">
            <w:pPr>
              <w:pStyle w:val="TAL"/>
              <w:keepNext w:val="0"/>
              <w:keepLines w:val="0"/>
              <w:widowControl w:val="0"/>
              <w:rPr>
                <w:lang w:eastAsia="ja-JP"/>
              </w:rPr>
            </w:pPr>
            <w:r w:rsidRPr="005D7ABD">
              <w:rPr>
                <w:rFonts w:cs="Arial"/>
                <w:szCs w:val="18"/>
                <w:lang w:eastAsia="ja-JP"/>
              </w:rPr>
              <w:t xml:space="preserve">Corresponds to </w:t>
            </w:r>
            <w:r w:rsidRPr="001041B7">
              <w:rPr>
                <w:rFonts w:cs="Arial"/>
                <w:szCs w:val="18"/>
                <w:lang w:eastAsia="ja-JP"/>
              </w:rPr>
              <w:t>information provided in</w:t>
            </w:r>
            <w:r>
              <w:rPr>
                <w:rFonts w:cs="Arial"/>
                <w:szCs w:val="18"/>
                <w:lang w:eastAsia="ja-JP"/>
              </w:rPr>
              <w:t xml:space="preserve"> the</w:t>
            </w:r>
            <w:r w:rsidRPr="001041B7">
              <w:rPr>
                <w:rFonts w:cs="Arial"/>
                <w:szCs w:val="18"/>
                <w:lang w:eastAsia="ja-JP"/>
              </w:rPr>
              <w:t xml:space="preserve"> </w:t>
            </w:r>
            <w:r w:rsidRPr="005D7ABD">
              <w:rPr>
                <w:rFonts w:cs="Arial"/>
                <w:i/>
                <w:szCs w:val="18"/>
                <w:lang w:eastAsia="ja-JP"/>
              </w:rPr>
              <w:t>duration</w:t>
            </w:r>
            <w:r w:rsidRPr="005D7ABD">
              <w:rPr>
                <w:rFonts w:cs="Arial"/>
                <w:szCs w:val="18"/>
                <w:lang w:eastAsia="ja-JP"/>
              </w:rPr>
              <w:t xml:space="preserve"> </w:t>
            </w:r>
            <w:r>
              <w:t xml:space="preserve">contained </w:t>
            </w:r>
            <w:r>
              <w:rPr>
                <w:rFonts w:cs="Arial"/>
                <w:szCs w:val="18"/>
                <w:lang w:eastAsia="ja-JP"/>
              </w:rPr>
              <w:t xml:space="preserve">in the </w:t>
            </w:r>
            <w:r w:rsidRPr="005D7ABD">
              <w:rPr>
                <w:i/>
                <w:iCs/>
              </w:rPr>
              <w:t>condEventT1</w:t>
            </w:r>
            <w:r>
              <w:t xml:space="preserve"> contained in the </w:t>
            </w:r>
            <w:r>
              <w:rPr>
                <w:i/>
                <w:iCs/>
              </w:rPr>
              <w:t>ReportConfigNR</w:t>
            </w:r>
            <w:r>
              <w:t xml:space="preserve"> IE as </w:t>
            </w:r>
            <w:r w:rsidRPr="005D7ABD">
              <w:rPr>
                <w:rFonts w:cs="Arial"/>
                <w:szCs w:val="18"/>
                <w:lang w:eastAsia="ja-JP"/>
              </w:rPr>
              <w:t>defined in TS 38.331 [10]</w:t>
            </w:r>
          </w:p>
        </w:tc>
        <w:tc>
          <w:tcPr>
            <w:tcW w:w="1080" w:type="dxa"/>
          </w:tcPr>
          <w:p w14:paraId="35AAB6AF" w14:textId="77777777" w:rsidR="00BF0B5E" w:rsidRPr="00271B84" w:rsidRDefault="00BF0B5E" w:rsidP="00185E7F">
            <w:pPr>
              <w:pStyle w:val="TAC"/>
              <w:keepNext w:val="0"/>
              <w:keepLines w:val="0"/>
              <w:widowControl w:val="0"/>
              <w:rPr>
                <w:lang w:eastAsia="ja-JP"/>
              </w:rPr>
            </w:pPr>
            <w:r w:rsidRPr="005D7ABD">
              <w:rPr>
                <w:rFonts w:cs="Arial"/>
                <w:lang w:eastAsia="ja-JP"/>
              </w:rPr>
              <w:t>–</w:t>
            </w:r>
          </w:p>
        </w:tc>
        <w:tc>
          <w:tcPr>
            <w:tcW w:w="1080" w:type="dxa"/>
          </w:tcPr>
          <w:p w14:paraId="712F18FC" w14:textId="77777777" w:rsidR="00BF0B5E" w:rsidRPr="00FD0425" w:rsidRDefault="00BF0B5E" w:rsidP="00185E7F">
            <w:pPr>
              <w:pStyle w:val="TAC"/>
              <w:keepNext w:val="0"/>
              <w:keepLines w:val="0"/>
              <w:widowControl w:val="0"/>
              <w:rPr>
                <w:rFonts w:eastAsia="Batang" w:cs="Arial"/>
                <w:lang w:eastAsia="ja-JP"/>
              </w:rPr>
            </w:pPr>
          </w:p>
        </w:tc>
      </w:tr>
      <w:tr w:rsidR="00BF0B5E" w:rsidRPr="00FD0425" w14:paraId="16ADC232" w14:textId="77777777" w:rsidTr="00185E7F">
        <w:tc>
          <w:tcPr>
            <w:tcW w:w="2160" w:type="dxa"/>
          </w:tcPr>
          <w:p w14:paraId="0DC8C2BF" w14:textId="77777777" w:rsidR="00BF0B5E" w:rsidRPr="005D7ABD" w:rsidRDefault="00BF0B5E" w:rsidP="00185E7F">
            <w:pPr>
              <w:pStyle w:val="TAL"/>
              <w:keepNext w:val="0"/>
              <w:keepLines w:val="0"/>
              <w:widowControl w:val="0"/>
              <w:ind w:left="113"/>
              <w:rPr>
                <w:rFonts w:eastAsia="Batang" w:cs="Arial"/>
              </w:rPr>
            </w:pPr>
            <w:r w:rsidRPr="00C21414">
              <w:rPr>
                <w:rFonts w:eastAsia="Batang"/>
                <w:lang w:val="en-US"/>
              </w:rPr>
              <w:t xml:space="preserve">&gt;Maximum Number of </w:t>
            </w:r>
            <w:r w:rsidRPr="003B2265">
              <w:rPr>
                <w:rFonts w:eastAsia="Batang"/>
              </w:rPr>
              <w:t>Conditional</w:t>
            </w:r>
            <w:r w:rsidRPr="00C21414">
              <w:rPr>
                <w:rFonts w:eastAsia="Batang"/>
                <w:lang w:val="en-US"/>
              </w:rPr>
              <w:t xml:space="preserve"> Reconfigurations to Prepare</w:t>
            </w:r>
          </w:p>
        </w:tc>
        <w:tc>
          <w:tcPr>
            <w:tcW w:w="1080" w:type="dxa"/>
          </w:tcPr>
          <w:p w14:paraId="69E3E091" w14:textId="77777777" w:rsidR="00BF0B5E" w:rsidRPr="005D7ABD" w:rsidRDefault="00BF0B5E" w:rsidP="00185E7F">
            <w:pPr>
              <w:pStyle w:val="TAL"/>
              <w:keepNext w:val="0"/>
              <w:keepLines w:val="0"/>
              <w:widowControl w:val="0"/>
              <w:rPr>
                <w:rFonts w:eastAsia="Batang" w:cs="Arial"/>
                <w:lang w:eastAsia="ja-JP"/>
              </w:rPr>
            </w:pPr>
            <w:r w:rsidRPr="00C21414">
              <w:rPr>
                <w:rFonts w:eastAsia="Batang" w:cs="Arial"/>
                <w:lang w:eastAsia="ja-JP"/>
              </w:rPr>
              <w:t>O</w:t>
            </w:r>
          </w:p>
        </w:tc>
        <w:tc>
          <w:tcPr>
            <w:tcW w:w="1080" w:type="dxa"/>
          </w:tcPr>
          <w:p w14:paraId="662B09F1" w14:textId="77777777" w:rsidR="00BF0B5E" w:rsidRPr="00FD0425" w:rsidRDefault="00BF0B5E" w:rsidP="00185E7F">
            <w:pPr>
              <w:pStyle w:val="TAL"/>
              <w:keepNext w:val="0"/>
              <w:keepLines w:val="0"/>
              <w:widowControl w:val="0"/>
              <w:rPr>
                <w:lang w:eastAsia="ja-JP"/>
              </w:rPr>
            </w:pPr>
          </w:p>
        </w:tc>
        <w:tc>
          <w:tcPr>
            <w:tcW w:w="1512" w:type="dxa"/>
          </w:tcPr>
          <w:p w14:paraId="1C2958A4" w14:textId="77777777" w:rsidR="00BF0B5E" w:rsidRPr="005D7ABD" w:rsidRDefault="00BF0B5E" w:rsidP="00185E7F">
            <w:pPr>
              <w:pStyle w:val="TAL"/>
              <w:keepNext w:val="0"/>
              <w:keepLines w:val="0"/>
              <w:widowControl w:val="0"/>
              <w:rPr>
                <w:rFonts w:cs="Arial"/>
                <w:lang w:eastAsia="ja-JP"/>
              </w:rPr>
            </w:pPr>
            <w:r w:rsidRPr="00C21414">
              <w:rPr>
                <w:rFonts w:cs="Arial"/>
                <w:lang w:eastAsia="ja-JP"/>
              </w:rPr>
              <w:t>INTEGER (1..8 , …)</w:t>
            </w:r>
          </w:p>
        </w:tc>
        <w:tc>
          <w:tcPr>
            <w:tcW w:w="1728" w:type="dxa"/>
          </w:tcPr>
          <w:p w14:paraId="793A493E" w14:textId="77777777" w:rsidR="00BF0B5E" w:rsidRPr="005D7ABD" w:rsidRDefault="00BF0B5E" w:rsidP="00185E7F">
            <w:pPr>
              <w:pStyle w:val="TAL"/>
              <w:keepNext w:val="0"/>
              <w:keepLines w:val="0"/>
              <w:widowControl w:val="0"/>
              <w:rPr>
                <w:rFonts w:cs="Arial"/>
                <w:szCs w:val="18"/>
                <w:lang w:eastAsia="ja-JP"/>
              </w:rPr>
            </w:pPr>
            <w:r>
              <w:rPr>
                <w:lang w:eastAsia="ja-JP"/>
              </w:rPr>
              <w:t>Indicates that the target NG-RAN node may prepare for CHO with candidate PSCell(s) configuration and indicates the maximum number of conditional reconfigurations that the target NG-RAN node may prepare.</w:t>
            </w:r>
          </w:p>
        </w:tc>
        <w:tc>
          <w:tcPr>
            <w:tcW w:w="1080" w:type="dxa"/>
          </w:tcPr>
          <w:p w14:paraId="4C18BC2B" w14:textId="77777777" w:rsidR="00BF0B5E" w:rsidRPr="005D7ABD" w:rsidRDefault="00BF0B5E" w:rsidP="00185E7F">
            <w:pPr>
              <w:pStyle w:val="TAC"/>
              <w:keepNext w:val="0"/>
              <w:keepLines w:val="0"/>
              <w:widowControl w:val="0"/>
              <w:rPr>
                <w:rFonts w:cs="Arial"/>
                <w:lang w:eastAsia="ja-JP"/>
              </w:rPr>
            </w:pPr>
            <w:r>
              <w:rPr>
                <w:lang w:val="en-US" w:eastAsia="ja-JP"/>
              </w:rPr>
              <w:t>YES</w:t>
            </w:r>
          </w:p>
        </w:tc>
        <w:tc>
          <w:tcPr>
            <w:tcW w:w="1080" w:type="dxa"/>
          </w:tcPr>
          <w:p w14:paraId="6BF7A625" w14:textId="77777777" w:rsidR="00BF0B5E" w:rsidRPr="00FD0425" w:rsidRDefault="00BF0B5E" w:rsidP="00185E7F">
            <w:pPr>
              <w:pStyle w:val="TAC"/>
              <w:keepNext w:val="0"/>
              <w:keepLines w:val="0"/>
              <w:widowControl w:val="0"/>
              <w:rPr>
                <w:rFonts w:eastAsia="Batang" w:cs="Arial"/>
                <w:lang w:eastAsia="ja-JP"/>
              </w:rPr>
            </w:pPr>
            <w:r>
              <w:rPr>
                <w:rFonts w:eastAsia="Batang" w:cs="Arial"/>
                <w:lang w:val="en-US" w:eastAsia="ja-JP"/>
              </w:rPr>
              <w:t>reject</w:t>
            </w:r>
          </w:p>
        </w:tc>
      </w:tr>
      <w:tr w:rsidR="00BF0B5E" w:rsidRPr="00FD0425" w14:paraId="565DB89E" w14:textId="77777777" w:rsidTr="00185E7F">
        <w:tc>
          <w:tcPr>
            <w:tcW w:w="2160" w:type="dxa"/>
          </w:tcPr>
          <w:p w14:paraId="22FFA93F" w14:textId="77777777" w:rsidR="00BF0B5E" w:rsidRPr="007A007D" w:rsidRDefault="00BF0B5E" w:rsidP="00185E7F">
            <w:pPr>
              <w:pStyle w:val="TAL"/>
              <w:keepNext w:val="0"/>
              <w:keepLines w:val="0"/>
              <w:widowControl w:val="0"/>
              <w:rPr>
                <w:rFonts w:eastAsia="Batang" w:cs="Arial"/>
              </w:rPr>
            </w:pPr>
            <w:r w:rsidRPr="00FA5057">
              <w:rPr>
                <w:rFonts w:eastAsia="Batang" w:cs="Arial"/>
              </w:rPr>
              <w:t>NR V2X Services Authorized</w:t>
            </w:r>
          </w:p>
        </w:tc>
        <w:tc>
          <w:tcPr>
            <w:tcW w:w="1080" w:type="dxa"/>
          </w:tcPr>
          <w:p w14:paraId="450C8863" w14:textId="77777777" w:rsidR="00BF0B5E" w:rsidRDefault="00BF0B5E" w:rsidP="00185E7F">
            <w:pPr>
              <w:pStyle w:val="TAL"/>
              <w:keepNext w:val="0"/>
              <w:keepLines w:val="0"/>
              <w:widowControl w:val="0"/>
              <w:rPr>
                <w:rFonts w:eastAsia="Batang" w:cs="Arial"/>
                <w:lang w:eastAsia="ja-JP"/>
              </w:rPr>
            </w:pPr>
            <w:r w:rsidRPr="00FA5057">
              <w:rPr>
                <w:rFonts w:cs="Arial"/>
              </w:rPr>
              <w:t>O</w:t>
            </w:r>
          </w:p>
        </w:tc>
        <w:tc>
          <w:tcPr>
            <w:tcW w:w="1080" w:type="dxa"/>
          </w:tcPr>
          <w:p w14:paraId="0CD92824" w14:textId="77777777" w:rsidR="00BF0B5E" w:rsidRPr="00FD0425" w:rsidRDefault="00BF0B5E" w:rsidP="00185E7F">
            <w:pPr>
              <w:pStyle w:val="TAL"/>
              <w:keepNext w:val="0"/>
              <w:keepLines w:val="0"/>
              <w:widowControl w:val="0"/>
              <w:rPr>
                <w:lang w:eastAsia="ja-JP"/>
              </w:rPr>
            </w:pPr>
          </w:p>
        </w:tc>
        <w:tc>
          <w:tcPr>
            <w:tcW w:w="1512" w:type="dxa"/>
          </w:tcPr>
          <w:p w14:paraId="01E5AF52" w14:textId="77777777" w:rsidR="00BF0B5E" w:rsidRDefault="00BF0B5E" w:rsidP="00185E7F">
            <w:pPr>
              <w:pStyle w:val="TAL"/>
              <w:keepNext w:val="0"/>
              <w:keepLines w:val="0"/>
              <w:widowControl w:val="0"/>
              <w:rPr>
                <w:rFonts w:cs="Arial"/>
                <w:lang w:eastAsia="ja-JP"/>
              </w:rPr>
            </w:pPr>
            <w:bookmarkStart w:id="24" w:name="_Hlk44414243"/>
            <w:r w:rsidRPr="00FA5057">
              <w:rPr>
                <w:rFonts w:cs="Arial"/>
              </w:rPr>
              <w:t>9.2.3.</w:t>
            </w:r>
            <w:bookmarkEnd w:id="24"/>
            <w:r>
              <w:rPr>
                <w:rFonts w:cs="Arial"/>
              </w:rPr>
              <w:t>105</w:t>
            </w:r>
          </w:p>
        </w:tc>
        <w:tc>
          <w:tcPr>
            <w:tcW w:w="1728" w:type="dxa"/>
          </w:tcPr>
          <w:p w14:paraId="63837FC7" w14:textId="77777777" w:rsidR="00BF0B5E" w:rsidRPr="00FD0425" w:rsidRDefault="00BF0B5E" w:rsidP="00185E7F">
            <w:pPr>
              <w:pStyle w:val="TAL"/>
              <w:keepNext w:val="0"/>
              <w:keepLines w:val="0"/>
              <w:widowControl w:val="0"/>
              <w:rPr>
                <w:lang w:eastAsia="ja-JP"/>
              </w:rPr>
            </w:pPr>
          </w:p>
        </w:tc>
        <w:tc>
          <w:tcPr>
            <w:tcW w:w="1080" w:type="dxa"/>
          </w:tcPr>
          <w:p w14:paraId="46C9EED4" w14:textId="77777777" w:rsidR="00BF0B5E" w:rsidRPr="00FD0425" w:rsidRDefault="00BF0B5E" w:rsidP="00185E7F">
            <w:pPr>
              <w:pStyle w:val="TAC"/>
              <w:keepNext w:val="0"/>
              <w:keepLines w:val="0"/>
              <w:widowControl w:val="0"/>
              <w:rPr>
                <w:lang w:eastAsia="ja-JP"/>
              </w:rPr>
            </w:pPr>
            <w:r w:rsidRPr="00FA5057">
              <w:rPr>
                <w:rFonts w:cs="Arial"/>
              </w:rPr>
              <w:t>YES</w:t>
            </w:r>
          </w:p>
        </w:tc>
        <w:tc>
          <w:tcPr>
            <w:tcW w:w="1080" w:type="dxa"/>
          </w:tcPr>
          <w:p w14:paraId="4BDC1D52" w14:textId="77777777" w:rsidR="00BF0B5E" w:rsidRPr="00FD0425" w:rsidRDefault="00BF0B5E" w:rsidP="00185E7F">
            <w:pPr>
              <w:pStyle w:val="TAC"/>
              <w:keepNext w:val="0"/>
              <w:keepLines w:val="0"/>
              <w:widowControl w:val="0"/>
              <w:rPr>
                <w:rFonts w:eastAsia="Batang" w:cs="Arial"/>
                <w:lang w:eastAsia="ja-JP"/>
              </w:rPr>
            </w:pPr>
            <w:r w:rsidRPr="00FA5057">
              <w:rPr>
                <w:rFonts w:cs="Arial"/>
              </w:rPr>
              <w:t>ignore</w:t>
            </w:r>
          </w:p>
        </w:tc>
      </w:tr>
      <w:tr w:rsidR="00BF0B5E" w:rsidRPr="00FD0425" w14:paraId="6231A11C" w14:textId="77777777" w:rsidTr="00185E7F">
        <w:tc>
          <w:tcPr>
            <w:tcW w:w="2160" w:type="dxa"/>
          </w:tcPr>
          <w:p w14:paraId="64805977" w14:textId="77777777" w:rsidR="00BF0B5E" w:rsidRPr="007A007D" w:rsidRDefault="00BF0B5E" w:rsidP="00185E7F">
            <w:pPr>
              <w:pStyle w:val="TAL"/>
              <w:keepNext w:val="0"/>
              <w:keepLines w:val="0"/>
              <w:widowControl w:val="0"/>
              <w:rPr>
                <w:rFonts w:eastAsia="Batang" w:cs="Arial"/>
              </w:rPr>
            </w:pPr>
            <w:r w:rsidRPr="00FA5057">
              <w:rPr>
                <w:rFonts w:eastAsia="Batang" w:cs="Arial"/>
              </w:rPr>
              <w:t>LTE V2X Services Authorized</w:t>
            </w:r>
          </w:p>
        </w:tc>
        <w:tc>
          <w:tcPr>
            <w:tcW w:w="1080" w:type="dxa"/>
          </w:tcPr>
          <w:p w14:paraId="2AF522CB" w14:textId="77777777" w:rsidR="00BF0B5E" w:rsidRDefault="00BF0B5E" w:rsidP="00185E7F">
            <w:pPr>
              <w:pStyle w:val="TAL"/>
              <w:keepNext w:val="0"/>
              <w:keepLines w:val="0"/>
              <w:widowControl w:val="0"/>
              <w:rPr>
                <w:rFonts w:eastAsia="Batang" w:cs="Arial"/>
                <w:lang w:eastAsia="ja-JP"/>
              </w:rPr>
            </w:pPr>
            <w:r w:rsidRPr="00FA5057">
              <w:rPr>
                <w:rFonts w:cs="Arial"/>
              </w:rPr>
              <w:t>O</w:t>
            </w:r>
          </w:p>
        </w:tc>
        <w:tc>
          <w:tcPr>
            <w:tcW w:w="1080" w:type="dxa"/>
          </w:tcPr>
          <w:p w14:paraId="19448331" w14:textId="77777777" w:rsidR="00BF0B5E" w:rsidRPr="00FD0425" w:rsidRDefault="00BF0B5E" w:rsidP="00185E7F">
            <w:pPr>
              <w:pStyle w:val="TAL"/>
              <w:keepNext w:val="0"/>
              <w:keepLines w:val="0"/>
              <w:widowControl w:val="0"/>
              <w:rPr>
                <w:lang w:eastAsia="ja-JP"/>
              </w:rPr>
            </w:pPr>
          </w:p>
        </w:tc>
        <w:tc>
          <w:tcPr>
            <w:tcW w:w="1512" w:type="dxa"/>
          </w:tcPr>
          <w:p w14:paraId="7469A02D" w14:textId="77777777" w:rsidR="00BF0B5E" w:rsidRDefault="00BF0B5E" w:rsidP="00185E7F">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1332D317" w14:textId="77777777" w:rsidR="00BF0B5E" w:rsidRPr="00FD0425" w:rsidRDefault="00BF0B5E" w:rsidP="00185E7F">
            <w:pPr>
              <w:pStyle w:val="TAL"/>
              <w:keepNext w:val="0"/>
              <w:keepLines w:val="0"/>
              <w:widowControl w:val="0"/>
              <w:rPr>
                <w:lang w:eastAsia="ja-JP"/>
              </w:rPr>
            </w:pPr>
          </w:p>
        </w:tc>
        <w:tc>
          <w:tcPr>
            <w:tcW w:w="1080" w:type="dxa"/>
          </w:tcPr>
          <w:p w14:paraId="1FD8CCD5" w14:textId="77777777" w:rsidR="00BF0B5E" w:rsidRPr="00FD0425" w:rsidRDefault="00BF0B5E" w:rsidP="00185E7F">
            <w:pPr>
              <w:pStyle w:val="TAC"/>
              <w:keepNext w:val="0"/>
              <w:keepLines w:val="0"/>
              <w:widowControl w:val="0"/>
              <w:rPr>
                <w:lang w:eastAsia="ja-JP"/>
              </w:rPr>
            </w:pPr>
            <w:r w:rsidRPr="00FA5057">
              <w:rPr>
                <w:rFonts w:cs="Arial"/>
              </w:rPr>
              <w:t>YES</w:t>
            </w:r>
          </w:p>
        </w:tc>
        <w:tc>
          <w:tcPr>
            <w:tcW w:w="1080" w:type="dxa"/>
          </w:tcPr>
          <w:p w14:paraId="5B36D90D" w14:textId="77777777" w:rsidR="00BF0B5E" w:rsidRPr="00FD0425" w:rsidRDefault="00BF0B5E" w:rsidP="00185E7F">
            <w:pPr>
              <w:pStyle w:val="TAC"/>
              <w:keepNext w:val="0"/>
              <w:keepLines w:val="0"/>
              <w:widowControl w:val="0"/>
              <w:rPr>
                <w:rFonts w:eastAsia="Batang" w:cs="Arial"/>
                <w:lang w:eastAsia="ja-JP"/>
              </w:rPr>
            </w:pPr>
            <w:r w:rsidRPr="00FA5057">
              <w:rPr>
                <w:rFonts w:cs="Arial"/>
              </w:rPr>
              <w:t>ignore</w:t>
            </w:r>
          </w:p>
        </w:tc>
      </w:tr>
      <w:tr w:rsidR="00BF0B5E" w:rsidRPr="00FD0425" w14:paraId="18757D34" w14:textId="77777777" w:rsidTr="00185E7F">
        <w:tc>
          <w:tcPr>
            <w:tcW w:w="2160" w:type="dxa"/>
          </w:tcPr>
          <w:p w14:paraId="24FEA3C3" w14:textId="77777777" w:rsidR="00BF0B5E" w:rsidRDefault="00BF0B5E" w:rsidP="00185E7F">
            <w:pPr>
              <w:pStyle w:val="TAL"/>
              <w:keepNext w:val="0"/>
              <w:keepLines w:val="0"/>
              <w:widowControl w:val="0"/>
              <w:rPr>
                <w:rFonts w:eastAsia="Batang"/>
              </w:rPr>
            </w:pPr>
            <w:r w:rsidRPr="00935200">
              <w:rPr>
                <w:rFonts w:eastAsia="Batang" w:cs="Arial" w:hint="eastAsia"/>
              </w:rPr>
              <w:t>PC5 QoS Parameters</w:t>
            </w:r>
          </w:p>
        </w:tc>
        <w:tc>
          <w:tcPr>
            <w:tcW w:w="1080" w:type="dxa"/>
          </w:tcPr>
          <w:p w14:paraId="57DD3B97" w14:textId="77777777" w:rsidR="00BF0B5E" w:rsidRDefault="00BF0B5E" w:rsidP="00185E7F">
            <w:pPr>
              <w:pStyle w:val="TAL"/>
              <w:keepNext w:val="0"/>
              <w:keepLines w:val="0"/>
              <w:widowControl w:val="0"/>
              <w:rPr>
                <w:rFonts w:eastAsia="Batang" w:cs="Arial"/>
                <w:lang w:eastAsia="ja-JP"/>
              </w:rPr>
            </w:pPr>
            <w:r w:rsidRPr="00935200">
              <w:rPr>
                <w:rFonts w:cs="Arial" w:hint="eastAsia"/>
              </w:rPr>
              <w:t>O</w:t>
            </w:r>
          </w:p>
        </w:tc>
        <w:tc>
          <w:tcPr>
            <w:tcW w:w="1080" w:type="dxa"/>
          </w:tcPr>
          <w:p w14:paraId="5D440232" w14:textId="77777777" w:rsidR="00BF0B5E" w:rsidRPr="00FD0425" w:rsidRDefault="00BF0B5E" w:rsidP="00185E7F">
            <w:pPr>
              <w:pStyle w:val="TAL"/>
              <w:keepNext w:val="0"/>
              <w:keepLines w:val="0"/>
              <w:widowControl w:val="0"/>
              <w:rPr>
                <w:lang w:eastAsia="ja-JP"/>
              </w:rPr>
            </w:pPr>
          </w:p>
        </w:tc>
        <w:tc>
          <w:tcPr>
            <w:tcW w:w="1512" w:type="dxa"/>
          </w:tcPr>
          <w:p w14:paraId="1515190D" w14:textId="77777777" w:rsidR="00BF0B5E" w:rsidRDefault="00BF0B5E" w:rsidP="00185E7F">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656EB5E0" w14:textId="77777777" w:rsidR="00BF0B5E" w:rsidRPr="00FD0425" w:rsidRDefault="00BF0B5E" w:rsidP="00185E7F">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63444E61" w14:textId="77777777" w:rsidR="00BF0B5E" w:rsidRPr="00FD0425" w:rsidRDefault="00BF0B5E" w:rsidP="00185E7F">
            <w:pPr>
              <w:pStyle w:val="TAC"/>
              <w:keepNext w:val="0"/>
              <w:keepLines w:val="0"/>
              <w:widowControl w:val="0"/>
              <w:rPr>
                <w:lang w:eastAsia="ja-JP"/>
              </w:rPr>
            </w:pPr>
            <w:r w:rsidRPr="00935200">
              <w:rPr>
                <w:rFonts w:cs="Arial"/>
              </w:rPr>
              <w:t>YES</w:t>
            </w:r>
          </w:p>
        </w:tc>
        <w:tc>
          <w:tcPr>
            <w:tcW w:w="1080" w:type="dxa"/>
          </w:tcPr>
          <w:p w14:paraId="4E7FD0AE" w14:textId="77777777" w:rsidR="00BF0B5E" w:rsidRPr="00FD0425" w:rsidRDefault="00BF0B5E" w:rsidP="00185E7F">
            <w:pPr>
              <w:pStyle w:val="TAC"/>
              <w:keepNext w:val="0"/>
              <w:keepLines w:val="0"/>
              <w:widowControl w:val="0"/>
              <w:rPr>
                <w:rFonts w:eastAsia="Batang" w:cs="Arial"/>
                <w:lang w:eastAsia="ja-JP"/>
              </w:rPr>
            </w:pPr>
            <w:r w:rsidRPr="00935200">
              <w:rPr>
                <w:rFonts w:cs="Arial"/>
              </w:rPr>
              <w:t>ignore</w:t>
            </w:r>
          </w:p>
        </w:tc>
      </w:tr>
      <w:tr w:rsidR="00BF0B5E" w:rsidRPr="00FD0425" w14:paraId="77167019" w14:textId="77777777" w:rsidTr="00185E7F">
        <w:tc>
          <w:tcPr>
            <w:tcW w:w="2160" w:type="dxa"/>
          </w:tcPr>
          <w:p w14:paraId="6E50ED22" w14:textId="77777777" w:rsidR="00BF0B5E" w:rsidRPr="00935200" w:rsidRDefault="00BF0B5E" w:rsidP="00185E7F">
            <w:pPr>
              <w:pStyle w:val="TAL"/>
              <w:keepNext w:val="0"/>
              <w:keepLines w:val="0"/>
              <w:widowControl w:val="0"/>
              <w:rPr>
                <w:rFonts w:eastAsia="Batang" w:cs="Arial"/>
              </w:rPr>
            </w:pPr>
            <w:r w:rsidRPr="00897600">
              <w:rPr>
                <w:rFonts w:eastAsia="Batang"/>
              </w:rPr>
              <w:t>Mobility Information</w:t>
            </w:r>
          </w:p>
        </w:tc>
        <w:tc>
          <w:tcPr>
            <w:tcW w:w="1080" w:type="dxa"/>
          </w:tcPr>
          <w:p w14:paraId="31A628DD" w14:textId="77777777" w:rsidR="00BF0B5E" w:rsidRPr="00935200" w:rsidRDefault="00BF0B5E" w:rsidP="00185E7F">
            <w:pPr>
              <w:pStyle w:val="TAL"/>
              <w:keepNext w:val="0"/>
              <w:keepLines w:val="0"/>
              <w:widowControl w:val="0"/>
              <w:rPr>
                <w:rFonts w:cs="Arial"/>
              </w:rPr>
            </w:pPr>
            <w:r w:rsidRPr="00897600">
              <w:rPr>
                <w:rFonts w:eastAsia="Batang" w:cs="Arial"/>
                <w:lang w:eastAsia="ja-JP"/>
              </w:rPr>
              <w:t>O</w:t>
            </w:r>
          </w:p>
        </w:tc>
        <w:tc>
          <w:tcPr>
            <w:tcW w:w="1080" w:type="dxa"/>
          </w:tcPr>
          <w:p w14:paraId="4E7A7555" w14:textId="77777777" w:rsidR="00BF0B5E" w:rsidRPr="00FD0425" w:rsidRDefault="00BF0B5E" w:rsidP="00185E7F">
            <w:pPr>
              <w:pStyle w:val="TAL"/>
              <w:keepNext w:val="0"/>
              <w:keepLines w:val="0"/>
              <w:widowControl w:val="0"/>
              <w:rPr>
                <w:lang w:eastAsia="ja-JP"/>
              </w:rPr>
            </w:pPr>
          </w:p>
        </w:tc>
        <w:tc>
          <w:tcPr>
            <w:tcW w:w="1512" w:type="dxa"/>
          </w:tcPr>
          <w:p w14:paraId="4AF42FEB" w14:textId="77777777" w:rsidR="00BF0B5E" w:rsidRPr="00935200" w:rsidRDefault="00BF0B5E" w:rsidP="00185E7F">
            <w:pPr>
              <w:pStyle w:val="TAL"/>
              <w:keepNext w:val="0"/>
              <w:keepLines w:val="0"/>
              <w:widowControl w:val="0"/>
              <w:rPr>
                <w:rFonts w:cs="Arial"/>
              </w:rPr>
            </w:pPr>
            <w:r w:rsidRPr="00897600">
              <w:rPr>
                <w:rFonts w:cs="Arial"/>
                <w:lang w:eastAsia="ja-JP"/>
              </w:rPr>
              <w:t>BIT STRING (SIZE (32))</w:t>
            </w:r>
          </w:p>
        </w:tc>
        <w:tc>
          <w:tcPr>
            <w:tcW w:w="1728" w:type="dxa"/>
          </w:tcPr>
          <w:p w14:paraId="14DF35BF" w14:textId="77777777" w:rsidR="00BF0B5E" w:rsidRPr="00935200" w:rsidRDefault="00BF0B5E" w:rsidP="00185E7F">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521D9F07" w14:textId="77777777" w:rsidR="00BF0B5E" w:rsidRPr="00935200" w:rsidRDefault="00BF0B5E" w:rsidP="00185E7F">
            <w:pPr>
              <w:pStyle w:val="TAC"/>
              <w:keepNext w:val="0"/>
              <w:keepLines w:val="0"/>
              <w:widowControl w:val="0"/>
              <w:rPr>
                <w:rFonts w:cs="Arial"/>
              </w:rPr>
            </w:pPr>
            <w:r w:rsidRPr="00AA5DA2">
              <w:rPr>
                <w:lang w:eastAsia="ja-JP"/>
              </w:rPr>
              <w:t>YES</w:t>
            </w:r>
          </w:p>
        </w:tc>
        <w:tc>
          <w:tcPr>
            <w:tcW w:w="1080" w:type="dxa"/>
          </w:tcPr>
          <w:p w14:paraId="556AA3B0" w14:textId="77777777" w:rsidR="00BF0B5E" w:rsidRPr="00935200" w:rsidRDefault="00BF0B5E" w:rsidP="00185E7F">
            <w:pPr>
              <w:pStyle w:val="TAC"/>
              <w:keepNext w:val="0"/>
              <w:keepLines w:val="0"/>
              <w:widowControl w:val="0"/>
              <w:rPr>
                <w:rFonts w:cs="Arial"/>
              </w:rPr>
            </w:pPr>
            <w:r w:rsidRPr="00897600">
              <w:rPr>
                <w:rFonts w:eastAsia="Batang" w:cs="Arial"/>
                <w:lang w:eastAsia="ja-JP"/>
              </w:rPr>
              <w:t>ignore</w:t>
            </w:r>
          </w:p>
        </w:tc>
      </w:tr>
      <w:tr w:rsidR="00BF0B5E" w:rsidRPr="00FD0425" w14:paraId="304F458D" w14:textId="77777777" w:rsidTr="00185E7F">
        <w:tc>
          <w:tcPr>
            <w:tcW w:w="2160" w:type="dxa"/>
          </w:tcPr>
          <w:p w14:paraId="32D77521" w14:textId="77777777" w:rsidR="00BF0B5E" w:rsidRPr="00935200" w:rsidRDefault="00BF0B5E" w:rsidP="00185E7F">
            <w:pPr>
              <w:pStyle w:val="TAL"/>
              <w:keepNext w:val="0"/>
              <w:keepLines w:val="0"/>
              <w:widowControl w:val="0"/>
              <w:rPr>
                <w:rFonts w:eastAsia="Batang" w:cs="Arial"/>
              </w:rPr>
            </w:pPr>
            <w:r w:rsidRPr="007C4175">
              <w:rPr>
                <w:rFonts w:eastAsia="Batang"/>
              </w:rPr>
              <w:t xml:space="preserve">UE History Information </w:t>
            </w:r>
            <w:r w:rsidRPr="007C4175">
              <w:rPr>
                <w:rFonts w:eastAsia="Batang"/>
              </w:rPr>
              <w:lastRenderedPageBreak/>
              <w:t>from the UE</w:t>
            </w:r>
          </w:p>
        </w:tc>
        <w:tc>
          <w:tcPr>
            <w:tcW w:w="1080" w:type="dxa"/>
          </w:tcPr>
          <w:p w14:paraId="0EB54B2F" w14:textId="77777777" w:rsidR="00BF0B5E" w:rsidRPr="00935200" w:rsidRDefault="00BF0B5E" w:rsidP="00185E7F">
            <w:pPr>
              <w:pStyle w:val="TAL"/>
              <w:keepNext w:val="0"/>
              <w:keepLines w:val="0"/>
              <w:widowControl w:val="0"/>
              <w:rPr>
                <w:rFonts w:cs="Arial"/>
              </w:rPr>
            </w:pPr>
            <w:r>
              <w:rPr>
                <w:rFonts w:eastAsia="Batang" w:cs="Arial"/>
                <w:lang w:eastAsia="ja-JP"/>
              </w:rPr>
              <w:lastRenderedPageBreak/>
              <w:t>O</w:t>
            </w:r>
          </w:p>
        </w:tc>
        <w:tc>
          <w:tcPr>
            <w:tcW w:w="1080" w:type="dxa"/>
          </w:tcPr>
          <w:p w14:paraId="5C11F588" w14:textId="77777777" w:rsidR="00BF0B5E" w:rsidRPr="00FD0425" w:rsidRDefault="00BF0B5E" w:rsidP="00185E7F">
            <w:pPr>
              <w:pStyle w:val="TAL"/>
              <w:keepNext w:val="0"/>
              <w:keepLines w:val="0"/>
              <w:widowControl w:val="0"/>
              <w:rPr>
                <w:lang w:eastAsia="ja-JP"/>
              </w:rPr>
            </w:pPr>
          </w:p>
        </w:tc>
        <w:tc>
          <w:tcPr>
            <w:tcW w:w="1512" w:type="dxa"/>
          </w:tcPr>
          <w:p w14:paraId="380549BC" w14:textId="77777777" w:rsidR="00BF0B5E" w:rsidRPr="00935200" w:rsidRDefault="00BF0B5E" w:rsidP="00185E7F">
            <w:pPr>
              <w:pStyle w:val="TAL"/>
              <w:keepNext w:val="0"/>
              <w:keepLines w:val="0"/>
              <w:widowControl w:val="0"/>
              <w:rPr>
                <w:rFonts w:cs="Arial"/>
              </w:rPr>
            </w:pPr>
            <w:bookmarkStart w:id="25" w:name="_Hlk44418955"/>
            <w:r w:rsidRPr="004E3D2B">
              <w:rPr>
                <w:rFonts w:eastAsia="Batang" w:cs="Arial"/>
                <w:lang w:eastAsia="ja-JP"/>
              </w:rPr>
              <w:t>9.2.3.</w:t>
            </w:r>
            <w:bookmarkEnd w:id="25"/>
            <w:r>
              <w:rPr>
                <w:rFonts w:eastAsia="Batang" w:cs="Arial"/>
                <w:lang w:eastAsia="ja-JP"/>
              </w:rPr>
              <w:t>110</w:t>
            </w:r>
          </w:p>
        </w:tc>
        <w:tc>
          <w:tcPr>
            <w:tcW w:w="1728" w:type="dxa"/>
          </w:tcPr>
          <w:p w14:paraId="3DEA7748" w14:textId="77777777" w:rsidR="00BF0B5E" w:rsidRPr="00935200" w:rsidRDefault="00BF0B5E" w:rsidP="00185E7F">
            <w:pPr>
              <w:pStyle w:val="TAL"/>
              <w:keepNext w:val="0"/>
              <w:keepLines w:val="0"/>
              <w:widowControl w:val="0"/>
              <w:rPr>
                <w:rFonts w:eastAsia="Malgun Gothic" w:cs="Arial"/>
                <w:lang w:eastAsia="ja-JP"/>
              </w:rPr>
            </w:pPr>
          </w:p>
        </w:tc>
        <w:tc>
          <w:tcPr>
            <w:tcW w:w="1080" w:type="dxa"/>
          </w:tcPr>
          <w:p w14:paraId="66EED1A8" w14:textId="77777777" w:rsidR="00BF0B5E" w:rsidRPr="00935200" w:rsidRDefault="00BF0B5E" w:rsidP="00185E7F">
            <w:pPr>
              <w:pStyle w:val="TAC"/>
              <w:keepNext w:val="0"/>
              <w:keepLines w:val="0"/>
              <w:widowControl w:val="0"/>
              <w:rPr>
                <w:rFonts w:cs="Arial"/>
              </w:rPr>
            </w:pPr>
            <w:r w:rsidRPr="00C37D2B">
              <w:rPr>
                <w:lang w:eastAsia="ja-JP"/>
              </w:rPr>
              <w:t>YES</w:t>
            </w:r>
          </w:p>
        </w:tc>
        <w:tc>
          <w:tcPr>
            <w:tcW w:w="1080" w:type="dxa"/>
          </w:tcPr>
          <w:p w14:paraId="72EE0553" w14:textId="77777777" w:rsidR="00BF0B5E" w:rsidRPr="00935200" w:rsidRDefault="00BF0B5E" w:rsidP="00185E7F">
            <w:pPr>
              <w:pStyle w:val="TAC"/>
              <w:keepNext w:val="0"/>
              <w:keepLines w:val="0"/>
              <w:widowControl w:val="0"/>
              <w:rPr>
                <w:rFonts w:cs="Arial"/>
              </w:rPr>
            </w:pPr>
            <w:r w:rsidRPr="007C4175">
              <w:rPr>
                <w:rFonts w:eastAsia="Batang" w:cs="Arial"/>
                <w:lang w:eastAsia="ja-JP"/>
              </w:rPr>
              <w:t>ignore</w:t>
            </w:r>
          </w:p>
        </w:tc>
      </w:tr>
      <w:tr w:rsidR="00BF0B5E" w:rsidRPr="00FD0425" w14:paraId="26C645A5" w14:textId="77777777" w:rsidTr="00185E7F">
        <w:tc>
          <w:tcPr>
            <w:tcW w:w="2160" w:type="dxa"/>
          </w:tcPr>
          <w:p w14:paraId="6C2C0A90" w14:textId="77777777" w:rsidR="00BF0B5E" w:rsidRPr="007C4175" w:rsidRDefault="00BF0B5E" w:rsidP="00185E7F">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709E1611" w14:textId="77777777" w:rsidR="00BF0B5E" w:rsidRDefault="00BF0B5E" w:rsidP="00185E7F">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7BC18FC5" w14:textId="77777777" w:rsidR="00BF0B5E" w:rsidRPr="00FD0425" w:rsidRDefault="00BF0B5E" w:rsidP="00185E7F">
            <w:pPr>
              <w:pStyle w:val="TAL"/>
              <w:keepNext w:val="0"/>
              <w:keepLines w:val="0"/>
              <w:widowControl w:val="0"/>
              <w:rPr>
                <w:lang w:eastAsia="ja-JP"/>
              </w:rPr>
            </w:pPr>
          </w:p>
        </w:tc>
        <w:tc>
          <w:tcPr>
            <w:tcW w:w="1512" w:type="dxa"/>
          </w:tcPr>
          <w:p w14:paraId="4BB573AC" w14:textId="77777777" w:rsidR="00BF0B5E" w:rsidRPr="004E3D2B" w:rsidRDefault="00BF0B5E" w:rsidP="00185E7F">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0B23781C" w14:textId="77777777" w:rsidR="00BF0B5E" w:rsidRPr="00935200" w:rsidRDefault="00BF0B5E" w:rsidP="00185E7F">
            <w:pPr>
              <w:pStyle w:val="TAL"/>
              <w:keepNext w:val="0"/>
              <w:keepLines w:val="0"/>
              <w:widowControl w:val="0"/>
              <w:rPr>
                <w:rFonts w:eastAsia="Malgun Gothic" w:cs="Arial"/>
                <w:lang w:eastAsia="ja-JP"/>
              </w:rPr>
            </w:pPr>
          </w:p>
        </w:tc>
        <w:tc>
          <w:tcPr>
            <w:tcW w:w="1080" w:type="dxa"/>
          </w:tcPr>
          <w:p w14:paraId="6AC38FDA" w14:textId="77777777" w:rsidR="00BF0B5E" w:rsidRPr="00C37D2B" w:rsidRDefault="00BF0B5E" w:rsidP="00185E7F">
            <w:pPr>
              <w:pStyle w:val="TAC"/>
              <w:keepNext w:val="0"/>
              <w:keepLines w:val="0"/>
              <w:widowControl w:val="0"/>
              <w:rPr>
                <w:lang w:eastAsia="ja-JP"/>
              </w:rPr>
            </w:pPr>
            <w:r>
              <w:rPr>
                <w:rFonts w:hint="eastAsia"/>
                <w:lang w:eastAsia="ja-JP"/>
              </w:rPr>
              <w:t>Y</w:t>
            </w:r>
            <w:r>
              <w:rPr>
                <w:lang w:eastAsia="ja-JP"/>
              </w:rPr>
              <w:t>ES</w:t>
            </w:r>
          </w:p>
        </w:tc>
        <w:tc>
          <w:tcPr>
            <w:tcW w:w="1080" w:type="dxa"/>
          </w:tcPr>
          <w:p w14:paraId="6B729B8C" w14:textId="77777777" w:rsidR="00BF0B5E" w:rsidRPr="007C4175" w:rsidRDefault="00BF0B5E" w:rsidP="00185E7F">
            <w:pPr>
              <w:pStyle w:val="TAC"/>
              <w:keepNext w:val="0"/>
              <w:keepLines w:val="0"/>
              <w:widowControl w:val="0"/>
              <w:rPr>
                <w:rFonts w:eastAsia="Batang" w:cs="Arial"/>
                <w:lang w:eastAsia="ja-JP"/>
              </w:rPr>
            </w:pPr>
            <w:r>
              <w:rPr>
                <w:rFonts w:eastAsia="Batang" w:cs="Arial"/>
                <w:lang w:eastAsia="ja-JP"/>
              </w:rPr>
              <w:t>reject</w:t>
            </w:r>
          </w:p>
        </w:tc>
      </w:tr>
      <w:tr w:rsidR="00BF0B5E" w:rsidRPr="00FD0425" w14:paraId="3163E27E" w14:textId="77777777" w:rsidTr="00185E7F">
        <w:tc>
          <w:tcPr>
            <w:tcW w:w="2160" w:type="dxa"/>
          </w:tcPr>
          <w:p w14:paraId="1F6A811E" w14:textId="77777777" w:rsidR="00BF0B5E" w:rsidRPr="00543667" w:rsidRDefault="00BF0B5E" w:rsidP="00185E7F">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53E81BE3" w14:textId="77777777" w:rsidR="00BF0B5E" w:rsidRPr="00543667" w:rsidRDefault="00BF0B5E" w:rsidP="00185E7F">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0A82B1F4" w14:textId="77777777" w:rsidR="00BF0B5E" w:rsidRPr="00FD0425" w:rsidRDefault="00BF0B5E" w:rsidP="00185E7F">
            <w:pPr>
              <w:pStyle w:val="TAL"/>
              <w:keepNext w:val="0"/>
              <w:keepLines w:val="0"/>
              <w:widowControl w:val="0"/>
              <w:rPr>
                <w:lang w:eastAsia="ja-JP"/>
              </w:rPr>
            </w:pPr>
          </w:p>
        </w:tc>
        <w:tc>
          <w:tcPr>
            <w:tcW w:w="1512" w:type="dxa"/>
          </w:tcPr>
          <w:p w14:paraId="52F192FD" w14:textId="77777777" w:rsidR="00BF0B5E" w:rsidRPr="00543667" w:rsidRDefault="00BF0B5E" w:rsidP="00185E7F">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18A0DA57" w14:textId="77777777" w:rsidR="00BF0B5E" w:rsidRPr="00935200" w:rsidRDefault="00BF0B5E" w:rsidP="00185E7F">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6DE4FAB1" w14:textId="77777777" w:rsidR="00BF0B5E" w:rsidRDefault="00BF0B5E" w:rsidP="00185E7F">
            <w:pPr>
              <w:pStyle w:val="TAC"/>
              <w:keepNext w:val="0"/>
              <w:keepLines w:val="0"/>
              <w:widowControl w:val="0"/>
              <w:rPr>
                <w:lang w:eastAsia="ja-JP"/>
              </w:rPr>
            </w:pPr>
            <w:r w:rsidRPr="00C50398">
              <w:rPr>
                <w:rFonts w:hint="eastAsia"/>
              </w:rPr>
              <w:t>Y</w:t>
            </w:r>
            <w:r w:rsidRPr="00C50398">
              <w:t>ES</w:t>
            </w:r>
          </w:p>
        </w:tc>
        <w:tc>
          <w:tcPr>
            <w:tcW w:w="1080" w:type="dxa"/>
          </w:tcPr>
          <w:p w14:paraId="04725642" w14:textId="77777777" w:rsidR="00BF0B5E" w:rsidRDefault="00BF0B5E" w:rsidP="00185E7F">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BF0B5E" w:rsidRPr="00FD0425" w14:paraId="0A661334" w14:textId="77777777" w:rsidTr="00185E7F">
        <w:tc>
          <w:tcPr>
            <w:tcW w:w="2160" w:type="dxa"/>
          </w:tcPr>
          <w:p w14:paraId="5FF4BE4F" w14:textId="77777777" w:rsidR="00BF0B5E" w:rsidRPr="00C50398" w:rsidRDefault="00BF0B5E" w:rsidP="00185E7F">
            <w:pPr>
              <w:pStyle w:val="TAL"/>
              <w:keepNext w:val="0"/>
              <w:keepLines w:val="0"/>
              <w:widowControl w:val="0"/>
            </w:pPr>
            <w:r>
              <w:t>Time Synchronisation Assistance Information</w:t>
            </w:r>
            <w:r w:rsidRPr="00014E02" w:rsidDel="00014E02">
              <w:t xml:space="preserve"> </w:t>
            </w:r>
          </w:p>
        </w:tc>
        <w:tc>
          <w:tcPr>
            <w:tcW w:w="1080" w:type="dxa"/>
          </w:tcPr>
          <w:p w14:paraId="4B35C1ED" w14:textId="77777777" w:rsidR="00BF0B5E" w:rsidRPr="00C50398" w:rsidRDefault="00BF0B5E" w:rsidP="00185E7F">
            <w:pPr>
              <w:pStyle w:val="TAL"/>
              <w:keepNext w:val="0"/>
              <w:keepLines w:val="0"/>
              <w:widowControl w:val="0"/>
              <w:rPr>
                <w:rFonts w:cs="Arial"/>
                <w:lang w:eastAsia="ja-JP"/>
              </w:rPr>
            </w:pPr>
            <w:r>
              <w:rPr>
                <w:rFonts w:cs="Arial"/>
                <w:lang w:eastAsia="ja-JP"/>
              </w:rPr>
              <w:t>O</w:t>
            </w:r>
          </w:p>
        </w:tc>
        <w:tc>
          <w:tcPr>
            <w:tcW w:w="1080" w:type="dxa"/>
          </w:tcPr>
          <w:p w14:paraId="685D8A25" w14:textId="77777777" w:rsidR="00BF0B5E" w:rsidRPr="00FD0425" w:rsidRDefault="00BF0B5E" w:rsidP="00185E7F">
            <w:pPr>
              <w:pStyle w:val="TAL"/>
              <w:keepNext w:val="0"/>
              <w:keepLines w:val="0"/>
              <w:widowControl w:val="0"/>
              <w:rPr>
                <w:lang w:eastAsia="ja-JP"/>
              </w:rPr>
            </w:pPr>
          </w:p>
        </w:tc>
        <w:tc>
          <w:tcPr>
            <w:tcW w:w="1512" w:type="dxa"/>
          </w:tcPr>
          <w:p w14:paraId="6789A09B" w14:textId="77777777" w:rsidR="00BF0B5E" w:rsidRPr="00C50398" w:rsidRDefault="00BF0B5E" w:rsidP="00185E7F">
            <w:pPr>
              <w:pStyle w:val="TAL"/>
              <w:keepNext w:val="0"/>
              <w:keepLines w:val="0"/>
              <w:widowControl w:val="0"/>
              <w:rPr>
                <w:rFonts w:cs="Arial"/>
                <w:lang w:eastAsia="ja-JP"/>
              </w:rPr>
            </w:pPr>
            <w:r w:rsidRPr="002823BE">
              <w:rPr>
                <w:rFonts w:cs="Arial"/>
                <w:lang w:eastAsia="ja-JP"/>
              </w:rPr>
              <w:t>9.2.3.153</w:t>
            </w:r>
          </w:p>
        </w:tc>
        <w:tc>
          <w:tcPr>
            <w:tcW w:w="1728" w:type="dxa"/>
          </w:tcPr>
          <w:p w14:paraId="25E33B1E" w14:textId="77777777" w:rsidR="00BF0B5E" w:rsidRDefault="00BF0B5E" w:rsidP="00185E7F">
            <w:pPr>
              <w:pStyle w:val="TAL"/>
              <w:keepNext w:val="0"/>
              <w:keepLines w:val="0"/>
              <w:widowControl w:val="0"/>
              <w:rPr>
                <w:rFonts w:eastAsia="Malgun Gothic" w:cs="Arial"/>
                <w:lang w:eastAsia="ja-JP"/>
              </w:rPr>
            </w:pPr>
          </w:p>
        </w:tc>
        <w:tc>
          <w:tcPr>
            <w:tcW w:w="1080" w:type="dxa"/>
          </w:tcPr>
          <w:p w14:paraId="195FBB74" w14:textId="77777777" w:rsidR="00BF0B5E" w:rsidRPr="00C50398" w:rsidRDefault="00BF0B5E" w:rsidP="00185E7F">
            <w:pPr>
              <w:pStyle w:val="TAC"/>
              <w:keepNext w:val="0"/>
              <w:keepLines w:val="0"/>
              <w:widowControl w:val="0"/>
            </w:pPr>
            <w:r>
              <w:rPr>
                <w:lang w:eastAsia="zh-CN"/>
              </w:rPr>
              <w:t>YES</w:t>
            </w:r>
          </w:p>
        </w:tc>
        <w:tc>
          <w:tcPr>
            <w:tcW w:w="1080" w:type="dxa"/>
          </w:tcPr>
          <w:p w14:paraId="08A7048C" w14:textId="77777777" w:rsidR="00BF0B5E" w:rsidRPr="00C50398" w:rsidRDefault="00BF0B5E" w:rsidP="00185E7F">
            <w:pPr>
              <w:pStyle w:val="TAC"/>
              <w:keepNext w:val="0"/>
              <w:keepLines w:val="0"/>
              <w:widowControl w:val="0"/>
              <w:rPr>
                <w:rFonts w:eastAsia="Batang" w:cs="Arial"/>
              </w:rPr>
            </w:pPr>
            <w:r>
              <w:rPr>
                <w:lang w:eastAsia="ja-JP"/>
              </w:rPr>
              <w:t>ignore</w:t>
            </w:r>
          </w:p>
        </w:tc>
      </w:tr>
      <w:tr w:rsidR="00BF0B5E" w:rsidRPr="00FD0425" w14:paraId="47FF24A8" w14:textId="77777777" w:rsidTr="00185E7F">
        <w:tc>
          <w:tcPr>
            <w:tcW w:w="2160" w:type="dxa"/>
          </w:tcPr>
          <w:p w14:paraId="08FB690B" w14:textId="77777777" w:rsidR="00BF0B5E" w:rsidRDefault="00BF0B5E" w:rsidP="00185E7F">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2FF9727C" w14:textId="77777777" w:rsidR="00BF0B5E" w:rsidRDefault="00BF0B5E" w:rsidP="00185E7F">
            <w:pPr>
              <w:pStyle w:val="TAL"/>
              <w:keepNext w:val="0"/>
              <w:keepLines w:val="0"/>
              <w:widowControl w:val="0"/>
              <w:rPr>
                <w:rFonts w:cs="Arial"/>
                <w:lang w:eastAsia="ja-JP"/>
              </w:rPr>
            </w:pPr>
            <w:r>
              <w:rPr>
                <w:lang w:eastAsia="ja-JP"/>
              </w:rPr>
              <w:t>O</w:t>
            </w:r>
          </w:p>
        </w:tc>
        <w:tc>
          <w:tcPr>
            <w:tcW w:w="1080" w:type="dxa"/>
          </w:tcPr>
          <w:p w14:paraId="0FA9CE53" w14:textId="77777777" w:rsidR="00BF0B5E" w:rsidRPr="00FD0425" w:rsidRDefault="00BF0B5E" w:rsidP="00185E7F">
            <w:pPr>
              <w:pStyle w:val="TAL"/>
              <w:keepNext w:val="0"/>
              <w:keepLines w:val="0"/>
              <w:widowControl w:val="0"/>
              <w:rPr>
                <w:lang w:eastAsia="ja-JP"/>
              </w:rPr>
            </w:pPr>
          </w:p>
        </w:tc>
        <w:tc>
          <w:tcPr>
            <w:tcW w:w="1512" w:type="dxa"/>
          </w:tcPr>
          <w:p w14:paraId="005D0060" w14:textId="77777777" w:rsidR="00BF0B5E" w:rsidRPr="002823BE" w:rsidRDefault="00BF0B5E" w:rsidP="00185E7F">
            <w:pPr>
              <w:pStyle w:val="TAL"/>
              <w:keepNext w:val="0"/>
              <w:keepLines w:val="0"/>
              <w:widowControl w:val="0"/>
              <w:rPr>
                <w:rFonts w:cs="Arial"/>
                <w:lang w:eastAsia="ja-JP"/>
              </w:rPr>
            </w:pPr>
            <w:r w:rsidRPr="00716682">
              <w:rPr>
                <w:lang w:eastAsia="ja-JP"/>
              </w:rPr>
              <w:t>9.2.3.156</w:t>
            </w:r>
          </w:p>
        </w:tc>
        <w:tc>
          <w:tcPr>
            <w:tcW w:w="1728" w:type="dxa"/>
          </w:tcPr>
          <w:p w14:paraId="0AE41B86" w14:textId="77777777" w:rsidR="00BF0B5E" w:rsidRDefault="00BF0B5E" w:rsidP="00185E7F">
            <w:pPr>
              <w:pStyle w:val="TAL"/>
              <w:keepNext w:val="0"/>
              <w:keepLines w:val="0"/>
              <w:widowControl w:val="0"/>
              <w:rPr>
                <w:rFonts w:eastAsia="Malgun Gothic" w:cs="Arial"/>
                <w:lang w:eastAsia="ja-JP"/>
              </w:rPr>
            </w:pPr>
          </w:p>
        </w:tc>
        <w:tc>
          <w:tcPr>
            <w:tcW w:w="1080" w:type="dxa"/>
          </w:tcPr>
          <w:p w14:paraId="6C00A371" w14:textId="77777777" w:rsidR="00BF0B5E" w:rsidRDefault="00BF0B5E" w:rsidP="00185E7F">
            <w:pPr>
              <w:pStyle w:val="TAC"/>
              <w:keepNext w:val="0"/>
              <w:keepLines w:val="0"/>
              <w:widowControl w:val="0"/>
              <w:rPr>
                <w:lang w:eastAsia="zh-CN"/>
              </w:rPr>
            </w:pPr>
            <w:r>
              <w:t>YES</w:t>
            </w:r>
          </w:p>
        </w:tc>
        <w:tc>
          <w:tcPr>
            <w:tcW w:w="1080" w:type="dxa"/>
          </w:tcPr>
          <w:p w14:paraId="6F8B245E" w14:textId="77777777" w:rsidR="00BF0B5E" w:rsidRDefault="00BF0B5E" w:rsidP="00185E7F">
            <w:pPr>
              <w:pStyle w:val="TAC"/>
              <w:keepNext w:val="0"/>
              <w:keepLines w:val="0"/>
              <w:widowControl w:val="0"/>
              <w:rPr>
                <w:lang w:eastAsia="ja-JP"/>
              </w:rPr>
            </w:pPr>
            <w:r>
              <w:t>ignore</w:t>
            </w:r>
          </w:p>
        </w:tc>
      </w:tr>
      <w:tr w:rsidR="00BF0B5E" w:rsidRPr="00FD0425" w14:paraId="3005CB64" w14:textId="77777777" w:rsidTr="00185E7F">
        <w:tc>
          <w:tcPr>
            <w:tcW w:w="2160" w:type="dxa"/>
          </w:tcPr>
          <w:p w14:paraId="222E1A46" w14:textId="77777777" w:rsidR="00BF0B5E" w:rsidRPr="00105EA2" w:rsidRDefault="00BF0B5E" w:rsidP="00185E7F">
            <w:pPr>
              <w:pStyle w:val="TAL"/>
              <w:keepNext w:val="0"/>
              <w:keepLines w:val="0"/>
              <w:widowControl w:val="0"/>
              <w:rPr>
                <w:bCs/>
                <w:lang w:eastAsia="ja-JP"/>
              </w:rPr>
            </w:pPr>
            <w:r>
              <w:rPr>
                <w:lang w:eastAsia="zh-CN"/>
              </w:rPr>
              <w:t>5G ProSe Authorized</w:t>
            </w:r>
          </w:p>
        </w:tc>
        <w:tc>
          <w:tcPr>
            <w:tcW w:w="1080" w:type="dxa"/>
          </w:tcPr>
          <w:p w14:paraId="5DB2AFB7" w14:textId="77777777" w:rsidR="00BF0B5E" w:rsidRDefault="00BF0B5E" w:rsidP="00185E7F">
            <w:pPr>
              <w:pStyle w:val="TAL"/>
              <w:keepNext w:val="0"/>
              <w:keepLines w:val="0"/>
              <w:widowControl w:val="0"/>
              <w:rPr>
                <w:lang w:eastAsia="ja-JP"/>
              </w:rPr>
            </w:pPr>
            <w:r>
              <w:rPr>
                <w:lang w:eastAsia="ja-JP"/>
              </w:rPr>
              <w:t>O</w:t>
            </w:r>
          </w:p>
        </w:tc>
        <w:tc>
          <w:tcPr>
            <w:tcW w:w="1080" w:type="dxa"/>
          </w:tcPr>
          <w:p w14:paraId="2B0BF9D7" w14:textId="77777777" w:rsidR="00BF0B5E" w:rsidRPr="00FD0425" w:rsidRDefault="00BF0B5E" w:rsidP="00185E7F">
            <w:pPr>
              <w:pStyle w:val="TAL"/>
              <w:keepNext w:val="0"/>
              <w:keepLines w:val="0"/>
              <w:widowControl w:val="0"/>
              <w:rPr>
                <w:lang w:eastAsia="ja-JP"/>
              </w:rPr>
            </w:pPr>
          </w:p>
        </w:tc>
        <w:tc>
          <w:tcPr>
            <w:tcW w:w="1512" w:type="dxa"/>
          </w:tcPr>
          <w:p w14:paraId="057C7856" w14:textId="77777777" w:rsidR="00BF0B5E" w:rsidRPr="00716682" w:rsidRDefault="00BF0B5E" w:rsidP="00185E7F">
            <w:pPr>
              <w:pStyle w:val="TAL"/>
              <w:keepNext w:val="0"/>
              <w:keepLines w:val="0"/>
              <w:widowControl w:val="0"/>
              <w:rPr>
                <w:lang w:eastAsia="ja-JP"/>
              </w:rPr>
            </w:pPr>
            <w:r w:rsidRPr="00D84E43">
              <w:rPr>
                <w:lang w:eastAsia="ja-JP"/>
              </w:rPr>
              <w:t>9.2.3.159</w:t>
            </w:r>
          </w:p>
        </w:tc>
        <w:tc>
          <w:tcPr>
            <w:tcW w:w="1728" w:type="dxa"/>
          </w:tcPr>
          <w:p w14:paraId="13213CCF" w14:textId="77777777" w:rsidR="00BF0B5E" w:rsidRDefault="00BF0B5E" w:rsidP="00185E7F">
            <w:pPr>
              <w:pStyle w:val="TAL"/>
              <w:keepNext w:val="0"/>
              <w:keepLines w:val="0"/>
              <w:widowControl w:val="0"/>
              <w:rPr>
                <w:rFonts w:eastAsia="Malgun Gothic" w:cs="Arial"/>
                <w:lang w:eastAsia="ja-JP"/>
              </w:rPr>
            </w:pPr>
          </w:p>
        </w:tc>
        <w:tc>
          <w:tcPr>
            <w:tcW w:w="1080" w:type="dxa"/>
          </w:tcPr>
          <w:p w14:paraId="7D268233" w14:textId="77777777" w:rsidR="00BF0B5E" w:rsidRDefault="00BF0B5E" w:rsidP="00185E7F">
            <w:pPr>
              <w:pStyle w:val="TAC"/>
              <w:keepNext w:val="0"/>
              <w:keepLines w:val="0"/>
              <w:widowControl w:val="0"/>
            </w:pPr>
            <w:r>
              <w:t>YES</w:t>
            </w:r>
          </w:p>
        </w:tc>
        <w:tc>
          <w:tcPr>
            <w:tcW w:w="1080" w:type="dxa"/>
          </w:tcPr>
          <w:p w14:paraId="495DD6C9" w14:textId="77777777" w:rsidR="00BF0B5E" w:rsidRDefault="00BF0B5E" w:rsidP="00185E7F">
            <w:pPr>
              <w:pStyle w:val="TAC"/>
              <w:keepNext w:val="0"/>
              <w:keepLines w:val="0"/>
              <w:widowControl w:val="0"/>
            </w:pPr>
            <w:r>
              <w:rPr>
                <w:lang w:eastAsia="ja-JP"/>
              </w:rPr>
              <w:t>ignore</w:t>
            </w:r>
          </w:p>
        </w:tc>
      </w:tr>
      <w:tr w:rsidR="00BF0B5E" w:rsidRPr="00FD0425" w14:paraId="3DD65964" w14:textId="77777777" w:rsidTr="00185E7F">
        <w:tc>
          <w:tcPr>
            <w:tcW w:w="2160" w:type="dxa"/>
          </w:tcPr>
          <w:p w14:paraId="69588428" w14:textId="77777777" w:rsidR="00BF0B5E" w:rsidRPr="00105EA2" w:rsidRDefault="00BF0B5E" w:rsidP="00185E7F">
            <w:pPr>
              <w:pStyle w:val="TAL"/>
              <w:keepNext w:val="0"/>
              <w:keepLines w:val="0"/>
              <w:widowControl w:val="0"/>
              <w:rPr>
                <w:bCs/>
                <w:lang w:eastAsia="ja-JP"/>
              </w:rPr>
            </w:pPr>
            <w:r w:rsidRPr="009A44DA">
              <w:rPr>
                <w:lang w:eastAsia="zh-CN"/>
              </w:rPr>
              <w:t>5G ProSe</w:t>
            </w:r>
            <w:r>
              <w:rPr>
                <w:lang w:eastAsia="zh-CN"/>
              </w:rPr>
              <w:t xml:space="preserve"> PC5</w:t>
            </w:r>
            <w:r w:rsidRPr="009A44DA">
              <w:rPr>
                <w:rFonts w:hint="eastAsia"/>
                <w:lang w:eastAsia="zh-CN"/>
              </w:rPr>
              <w:t xml:space="preserve"> QoS Parameters</w:t>
            </w:r>
          </w:p>
        </w:tc>
        <w:tc>
          <w:tcPr>
            <w:tcW w:w="1080" w:type="dxa"/>
          </w:tcPr>
          <w:p w14:paraId="03D2E1A7" w14:textId="77777777" w:rsidR="00BF0B5E" w:rsidRDefault="00BF0B5E" w:rsidP="00185E7F">
            <w:pPr>
              <w:pStyle w:val="TAL"/>
              <w:keepNext w:val="0"/>
              <w:keepLines w:val="0"/>
              <w:widowControl w:val="0"/>
              <w:rPr>
                <w:lang w:eastAsia="ja-JP"/>
              </w:rPr>
            </w:pPr>
            <w:r w:rsidRPr="009A44DA">
              <w:rPr>
                <w:rFonts w:hint="eastAsia"/>
                <w:lang w:eastAsia="ja-JP"/>
              </w:rPr>
              <w:t>O</w:t>
            </w:r>
          </w:p>
        </w:tc>
        <w:tc>
          <w:tcPr>
            <w:tcW w:w="1080" w:type="dxa"/>
          </w:tcPr>
          <w:p w14:paraId="4C278574" w14:textId="77777777" w:rsidR="00BF0B5E" w:rsidRPr="00FD0425" w:rsidRDefault="00BF0B5E" w:rsidP="00185E7F">
            <w:pPr>
              <w:pStyle w:val="TAL"/>
              <w:keepNext w:val="0"/>
              <w:keepLines w:val="0"/>
              <w:widowControl w:val="0"/>
              <w:rPr>
                <w:lang w:eastAsia="ja-JP"/>
              </w:rPr>
            </w:pPr>
          </w:p>
        </w:tc>
        <w:tc>
          <w:tcPr>
            <w:tcW w:w="1512" w:type="dxa"/>
          </w:tcPr>
          <w:p w14:paraId="23379F6A" w14:textId="77777777" w:rsidR="00BF0B5E" w:rsidRPr="00716682" w:rsidRDefault="00BF0B5E" w:rsidP="00185E7F">
            <w:pPr>
              <w:pStyle w:val="TAL"/>
              <w:keepNext w:val="0"/>
              <w:keepLines w:val="0"/>
              <w:widowControl w:val="0"/>
              <w:rPr>
                <w:lang w:eastAsia="ja-JP"/>
              </w:rPr>
            </w:pPr>
            <w:r w:rsidRPr="00D84E43">
              <w:rPr>
                <w:lang w:eastAsia="ja-JP"/>
              </w:rPr>
              <w:t>9.2.3.1</w:t>
            </w:r>
            <w:r>
              <w:rPr>
                <w:lang w:eastAsia="ja-JP"/>
              </w:rPr>
              <w:t>60</w:t>
            </w:r>
          </w:p>
        </w:tc>
        <w:tc>
          <w:tcPr>
            <w:tcW w:w="1728" w:type="dxa"/>
          </w:tcPr>
          <w:p w14:paraId="27EB6B0B" w14:textId="77777777" w:rsidR="00BF0B5E" w:rsidRDefault="00BF0B5E" w:rsidP="00185E7F">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0D764E0E" w14:textId="77777777" w:rsidR="00BF0B5E" w:rsidRDefault="00BF0B5E" w:rsidP="00185E7F">
            <w:pPr>
              <w:pStyle w:val="TAC"/>
              <w:keepNext w:val="0"/>
              <w:keepLines w:val="0"/>
              <w:widowControl w:val="0"/>
            </w:pPr>
            <w:r w:rsidRPr="009A44DA">
              <w:t>YES</w:t>
            </w:r>
          </w:p>
        </w:tc>
        <w:tc>
          <w:tcPr>
            <w:tcW w:w="1080" w:type="dxa"/>
          </w:tcPr>
          <w:p w14:paraId="0E9D2663" w14:textId="77777777" w:rsidR="00BF0B5E" w:rsidRDefault="00BF0B5E" w:rsidP="00185E7F">
            <w:pPr>
              <w:pStyle w:val="TAC"/>
              <w:keepNext w:val="0"/>
              <w:keepLines w:val="0"/>
              <w:widowControl w:val="0"/>
            </w:pPr>
            <w:r w:rsidRPr="009A44DA">
              <w:rPr>
                <w:lang w:eastAsia="ja-JP"/>
              </w:rPr>
              <w:t>ignore</w:t>
            </w:r>
          </w:p>
        </w:tc>
      </w:tr>
      <w:tr w:rsidR="00BF0B5E" w:rsidRPr="00FD0425" w14:paraId="3A5A511B" w14:textId="77777777" w:rsidTr="00185E7F">
        <w:tc>
          <w:tcPr>
            <w:tcW w:w="2160" w:type="dxa"/>
          </w:tcPr>
          <w:p w14:paraId="6330185C" w14:textId="77777777" w:rsidR="00BF0B5E" w:rsidRPr="009A44DA" w:rsidRDefault="00BF0B5E" w:rsidP="00185E7F">
            <w:pPr>
              <w:pStyle w:val="TAL"/>
              <w:keepNext w:val="0"/>
              <w:keepLines w:val="0"/>
              <w:widowControl w:val="0"/>
              <w:rPr>
                <w:lang w:eastAsia="zh-CN"/>
              </w:rPr>
            </w:pPr>
            <w:r>
              <w:rPr>
                <w:lang w:eastAsia="zh-CN"/>
              </w:rPr>
              <w:t>DL LBT Failure Information Request</w:t>
            </w:r>
          </w:p>
        </w:tc>
        <w:tc>
          <w:tcPr>
            <w:tcW w:w="1080" w:type="dxa"/>
          </w:tcPr>
          <w:p w14:paraId="472362C1" w14:textId="77777777" w:rsidR="00BF0B5E" w:rsidRPr="009A44DA" w:rsidRDefault="00BF0B5E" w:rsidP="00185E7F">
            <w:pPr>
              <w:pStyle w:val="TAL"/>
              <w:keepNext w:val="0"/>
              <w:keepLines w:val="0"/>
              <w:widowControl w:val="0"/>
              <w:rPr>
                <w:lang w:eastAsia="ja-JP"/>
              </w:rPr>
            </w:pPr>
            <w:r w:rsidRPr="00D76220">
              <w:rPr>
                <w:lang w:eastAsia="ja-JP"/>
              </w:rPr>
              <w:t>O</w:t>
            </w:r>
          </w:p>
        </w:tc>
        <w:tc>
          <w:tcPr>
            <w:tcW w:w="1080" w:type="dxa"/>
          </w:tcPr>
          <w:p w14:paraId="33905E15" w14:textId="77777777" w:rsidR="00BF0B5E" w:rsidRPr="00FD0425" w:rsidRDefault="00BF0B5E" w:rsidP="00185E7F">
            <w:pPr>
              <w:pStyle w:val="TAL"/>
              <w:keepNext w:val="0"/>
              <w:keepLines w:val="0"/>
              <w:widowControl w:val="0"/>
              <w:rPr>
                <w:lang w:eastAsia="ja-JP"/>
              </w:rPr>
            </w:pPr>
          </w:p>
        </w:tc>
        <w:tc>
          <w:tcPr>
            <w:tcW w:w="1512" w:type="dxa"/>
          </w:tcPr>
          <w:p w14:paraId="4476088C" w14:textId="77777777" w:rsidR="00BF0B5E" w:rsidRPr="00D84E43" w:rsidRDefault="00BF0B5E" w:rsidP="00185E7F">
            <w:pPr>
              <w:pStyle w:val="TAL"/>
              <w:keepNext w:val="0"/>
              <w:keepLines w:val="0"/>
              <w:widowControl w:val="0"/>
              <w:rPr>
                <w:lang w:eastAsia="ja-JP"/>
              </w:rPr>
            </w:pPr>
            <w:r w:rsidRPr="00D76220">
              <w:rPr>
                <w:lang w:eastAsia="ja-JP"/>
              </w:rPr>
              <w:t>ENUMERATED (</w:t>
            </w:r>
            <w:r>
              <w:rPr>
                <w:lang w:eastAsia="ja-JP"/>
              </w:rPr>
              <w:t>inquiry</w:t>
            </w:r>
            <w:r w:rsidRPr="00D76220">
              <w:rPr>
                <w:lang w:eastAsia="ja-JP"/>
              </w:rPr>
              <w:t>, …)</w:t>
            </w:r>
          </w:p>
        </w:tc>
        <w:tc>
          <w:tcPr>
            <w:tcW w:w="1728" w:type="dxa"/>
          </w:tcPr>
          <w:p w14:paraId="7F32B02F" w14:textId="77777777" w:rsidR="00BF0B5E" w:rsidRPr="00935200" w:rsidRDefault="00BF0B5E" w:rsidP="00185E7F">
            <w:pPr>
              <w:pStyle w:val="TAL"/>
              <w:keepNext w:val="0"/>
              <w:keepLines w:val="0"/>
              <w:widowControl w:val="0"/>
              <w:rPr>
                <w:rFonts w:eastAsia="Malgun Gothic" w:cs="Arial"/>
                <w:lang w:eastAsia="ja-JP"/>
              </w:rPr>
            </w:pPr>
            <w:r w:rsidRPr="000623CD">
              <w:rPr>
                <w:rFonts w:eastAsia="Malgun Gothic" w:cs="Arial"/>
                <w:lang w:eastAsia="ja-JP"/>
              </w:rPr>
              <w:t>This IE indicates that information on DL LBT Failures occurring at the target gNB during handover execution that results in mobility failure is requested</w:t>
            </w:r>
          </w:p>
        </w:tc>
        <w:tc>
          <w:tcPr>
            <w:tcW w:w="1080" w:type="dxa"/>
          </w:tcPr>
          <w:p w14:paraId="569DE64C" w14:textId="77777777" w:rsidR="00BF0B5E" w:rsidRPr="009A44DA" w:rsidRDefault="00BF0B5E" w:rsidP="00185E7F">
            <w:pPr>
              <w:pStyle w:val="TAC"/>
              <w:keepNext w:val="0"/>
              <w:keepLines w:val="0"/>
              <w:widowControl w:val="0"/>
            </w:pPr>
            <w:r w:rsidRPr="00D76220">
              <w:t>YES</w:t>
            </w:r>
          </w:p>
        </w:tc>
        <w:tc>
          <w:tcPr>
            <w:tcW w:w="1080" w:type="dxa"/>
          </w:tcPr>
          <w:p w14:paraId="0298C8C1" w14:textId="77777777" w:rsidR="00BF0B5E" w:rsidRPr="009A44DA" w:rsidRDefault="00BF0B5E" w:rsidP="00185E7F">
            <w:pPr>
              <w:pStyle w:val="TAC"/>
              <w:keepNext w:val="0"/>
              <w:keepLines w:val="0"/>
              <w:widowControl w:val="0"/>
              <w:rPr>
                <w:lang w:eastAsia="ja-JP"/>
              </w:rPr>
            </w:pPr>
            <w:r>
              <w:rPr>
                <w:lang w:eastAsia="ja-JP"/>
              </w:rPr>
              <w:t>i</w:t>
            </w:r>
            <w:r w:rsidRPr="00D76220">
              <w:rPr>
                <w:lang w:eastAsia="ja-JP"/>
              </w:rPr>
              <w:t>gnore</w:t>
            </w:r>
          </w:p>
        </w:tc>
      </w:tr>
      <w:tr w:rsidR="00BF0B5E" w:rsidRPr="00FD0425" w14:paraId="29B0A222" w14:textId="77777777" w:rsidTr="00185E7F">
        <w:tc>
          <w:tcPr>
            <w:tcW w:w="2160" w:type="dxa"/>
          </w:tcPr>
          <w:p w14:paraId="35E64D1B" w14:textId="77777777" w:rsidR="00BF0B5E" w:rsidRDefault="00BF0B5E" w:rsidP="00185E7F">
            <w:pPr>
              <w:pStyle w:val="TAL"/>
              <w:keepNext w:val="0"/>
              <w:keepLines w:val="0"/>
              <w:widowControl w:val="0"/>
              <w:rPr>
                <w:lang w:eastAsia="zh-CN"/>
              </w:rPr>
            </w:pPr>
            <w:r>
              <w:rPr>
                <w:lang w:eastAsia="zh-CN"/>
              </w:rPr>
              <w:t>Aerial UE Subscription Information</w:t>
            </w:r>
          </w:p>
        </w:tc>
        <w:tc>
          <w:tcPr>
            <w:tcW w:w="1080" w:type="dxa"/>
          </w:tcPr>
          <w:p w14:paraId="5F28DC8C" w14:textId="77777777" w:rsidR="00BF0B5E" w:rsidRPr="00D76220" w:rsidRDefault="00BF0B5E" w:rsidP="00185E7F">
            <w:pPr>
              <w:pStyle w:val="TAL"/>
              <w:keepNext w:val="0"/>
              <w:keepLines w:val="0"/>
              <w:widowControl w:val="0"/>
              <w:rPr>
                <w:lang w:eastAsia="ja-JP"/>
              </w:rPr>
            </w:pPr>
            <w:r>
              <w:rPr>
                <w:lang w:eastAsia="ja-JP"/>
              </w:rPr>
              <w:t>O</w:t>
            </w:r>
          </w:p>
        </w:tc>
        <w:tc>
          <w:tcPr>
            <w:tcW w:w="1080" w:type="dxa"/>
          </w:tcPr>
          <w:p w14:paraId="3DA1DB99" w14:textId="77777777" w:rsidR="00BF0B5E" w:rsidRPr="00FD0425" w:rsidRDefault="00BF0B5E" w:rsidP="00185E7F">
            <w:pPr>
              <w:pStyle w:val="TAL"/>
              <w:keepNext w:val="0"/>
              <w:keepLines w:val="0"/>
              <w:widowControl w:val="0"/>
              <w:rPr>
                <w:lang w:eastAsia="ja-JP"/>
              </w:rPr>
            </w:pPr>
          </w:p>
        </w:tc>
        <w:tc>
          <w:tcPr>
            <w:tcW w:w="1512" w:type="dxa"/>
          </w:tcPr>
          <w:p w14:paraId="05725646" w14:textId="77777777" w:rsidR="00BF0B5E" w:rsidRPr="00D76220" w:rsidRDefault="00BF0B5E" w:rsidP="00185E7F">
            <w:pPr>
              <w:pStyle w:val="TAL"/>
              <w:keepNext w:val="0"/>
              <w:keepLines w:val="0"/>
              <w:widowControl w:val="0"/>
              <w:rPr>
                <w:lang w:eastAsia="ja-JP"/>
              </w:rPr>
            </w:pPr>
            <w:r>
              <w:rPr>
                <w:lang w:eastAsia="ja-JP"/>
              </w:rPr>
              <w:t>9.2.3.175</w:t>
            </w:r>
          </w:p>
        </w:tc>
        <w:tc>
          <w:tcPr>
            <w:tcW w:w="1728" w:type="dxa"/>
          </w:tcPr>
          <w:p w14:paraId="0E647F2B" w14:textId="77777777" w:rsidR="00BF0B5E" w:rsidRPr="000623CD" w:rsidRDefault="00BF0B5E" w:rsidP="00185E7F">
            <w:pPr>
              <w:pStyle w:val="TAL"/>
              <w:keepNext w:val="0"/>
              <w:keepLines w:val="0"/>
              <w:widowControl w:val="0"/>
              <w:rPr>
                <w:rFonts w:eastAsia="Malgun Gothic" w:cs="Arial"/>
                <w:lang w:eastAsia="ja-JP"/>
              </w:rPr>
            </w:pPr>
          </w:p>
        </w:tc>
        <w:tc>
          <w:tcPr>
            <w:tcW w:w="1080" w:type="dxa"/>
          </w:tcPr>
          <w:p w14:paraId="406F4FE4" w14:textId="77777777" w:rsidR="00BF0B5E" w:rsidRPr="00D76220" w:rsidRDefault="00BF0B5E" w:rsidP="00185E7F">
            <w:pPr>
              <w:pStyle w:val="TAC"/>
              <w:keepNext w:val="0"/>
              <w:keepLines w:val="0"/>
              <w:widowControl w:val="0"/>
            </w:pPr>
            <w:r>
              <w:t>YES</w:t>
            </w:r>
          </w:p>
        </w:tc>
        <w:tc>
          <w:tcPr>
            <w:tcW w:w="1080" w:type="dxa"/>
          </w:tcPr>
          <w:p w14:paraId="0958AB4F" w14:textId="77777777" w:rsidR="00BF0B5E" w:rsidRPr="00D76220" w:rsidRDefault="00BF0B5E" w:rsidP="00185E7F">
            <w:pPr>
              <w:pStyle w:val="TAC"/>
              <w:keepNext w:val="0"/>
              <w:keepLines w:val="0"/>
              <w:widowControl w:val="0"/>
              <w:rPr>
                <w:lang w:eastAsia="ja-JP"/>
              </w:rPr>
            </w:pPr>
            <w:r>
              <w:rPr>
                <w:lang w:eastAsia="ja-JP"/>
              </w:rPr>
              <w:t>ignore</w:t>
            </w:r>
          </w:p>
        </w:tc>
      </w:tr>
      <w:tr w:rsidR="00BF0B5E" w:rsidRPr="00FD0425" w14:paraId="36EA2CC7" w14:textId="77777777" w:rsidTr="00185E7F">
        <w:tc>
          <w:tcPr>
            <w:tcW w:w="2160" w:type="dxa"/>
          </w:tcPr>
          <w:p w14:paraId="7848C12C" w14:textId="77777777" w:rsidR="00BF0B5E" w:rsidRDefault="00BF0B5E" w:rsidP="00185E7F">
            <w:pPr>
              <w:pStyle w:val="TAL"/>
              <w:keepNext w:val="0"/>
              <w:keepLines w:val="0"/>
              <w:widowControl w:val="0"/>
              <w:rPr>
                <w:lang w:eastAsia="zh-CN"/>
              </w:rPr>
            </w:pPr>
            <w:r>
              <w:rPr>
                <w:rFonts w:hint="eastAsia"/>
                <w:lang w:val="en-US" w:eastAsia="zh-CN"/>
              </w:rPr>
              <w:t xml:space="preserve">NR </w:t>
            </w:r>
            <w:r>
              <w:rPr>
                <w:rFonts w:eastAsia="Batang"/>
              </w:rPr>
              <w:t>A2X Services Authorized</w:t>
            </w:r>
          </w:p>
        </w:tc>
        <w:tc>
          <w:tcPr>
            <w:tcW w:w="1080" w:type="dxa"/>
          </w:tcPr>
          <w:p w14:paraId="1A27B87C" w14:textId="77777777" w:rsidR="00BF0B5E" w:rsidRPr="00D76220" w:rsidRDefault="00BF0B5E" w:rsidP="00185E7F">
            <w:pPr>
              <w:pStyle w:val="TAL"/>
              <w:keepNext w:val="0"/>
              <w:keepLines w:val="0"/>
              <w:widowControl w:val="0"/>
              <w:rPr>
                <w:lang w:eastAsia="ja-JP"/>
              </w:rPr>
            </w:pPr>
            <w:r>
              <w:rPr>
                <w:lang w:val="en-US" w:eastAsia="ja-JP"/>
              </w:rPr>
              <w:t>O</w:t>
            </w:r>
          </w:p>
        </w:tc>
        <w:tc>
          <w:tcPr>
            <w:tcW w:w="1080" w:type="dxa"/>
          </w:tcPr>
          <w:p w14:paraId="00DD3E80" w14:textId="77777777" w:rsidR="00BF0B5E" w:rsidRPr="00FD0425" w:rsidRDefault="00BF0B5E" w:rsidP="00185E7F">
            <w:pPr>
              <w:pStyle w:val="TAL"/>
              <w:keepNext w:val="0"/>
              <w:keepLines w:val="0"/>
              <w:widowControl w:val="0"/>
              <w:rPr>
                <w:lang w:eastAsia="ja-JP"/>
              </w:rPr>
            </w:pPr>
          </w:p>
        </w:tc>
        <w:tc>
          <w:tcPr>
            <w:tcW w:w="1512" w:type="dxa"/>
          </w:tcPr>
          <w:p w14:paraId="42B3529F" w14:textId="77777777" w:rsidR="00BF0B5E" w:rsidRPr="00D76220" w:rsidRDefault="00BF0B5E" w:rsidP="00185E7F">
            <w:pPr>
              <w:pStyle w:val="TAL"/>
              <w:keepNext w:val="0"/>
              <w:keepLines w:val="0"/>
              <w:widowControl w:val="0"/>
              <w:rPr>
                <w:lang w:eastAsia="ja-JP"/>
              </w:rPr>
            </w:pPr>
            <w:r>
              <w:rPr>
                <w:lang w:val="en-US" w:eastAsia="ja-JP"/>
              </w:rPr>
              <w:t>9.2.3.176</w:t>
            </w:r>
          </w:p>
        </w:tc>
        <w:tc>
          <w:tcPr>
            <w:tcW w:w="1728" w:type="dxa"/>
          </w:tcPr>
          <w:p w14:paraId="74757859" w14:textId="77777777" w:rsidR="00BF0B5E" w:rsidRPr="000623CD" w:rsidRDefault="00BF0B5E" w:rsidP="00185E7F">
            <w:pPr>
              <w:pStyle w:val="TAL"/>
              <w:keepNext w:val="0"/>
              <w:keepLines w:val="0"/>
              <w:widowControl w:val="0"/>
              <w:rPr>
                <w:rFonts w:eastAsia="Malgun Gothic" w:cs="Arial"/>
                <w:lang w:eastAsia="ja-JP"/>
              </w:rPr>
            </w:pPr>
          </w:p>
        </w:tc>
        <w:tc>
          <w:tcPr>
            <w:tcW w:w="1080" w:type="dxa"/>
          </w:tcPr>
          <w:p w14:paraId="5996EAC9" w14:textId="77777777" w:rsidR="00BF0B5E" w:rsidRPr="00D76220" w:rsidRDefault="00BF0B5E" w:rsidP="00185E7F">
            <w:pPr>
              <w:pStyle w:val="TAC"/>
              <w:keepNext w:val="0"/>
              <w:keepLines w:val="0"/>
              <w:widowControl w:val="0"/>
            </w:pPr>
            <w:r>
              <w:rPr>
                <w:lang w:val="en-US"/>
              </w:rPr>
              <w:t>YES</w:t>
            </w:r>
          </w:p>
        </w:tc>
        <w:tc>
          <w:tcPr>
            <w:tcW w:w="1080" w:type="dxa"/>
          </w:tcPr>
          <w:p w14:paraId="0DBA15FC" w14:textId="77777777" w:rsidR="00BF0B5E" w:rsidRPr="00D76220" w:rsidRDefault="00BF0B5E" w:rsidP="00185E7F">
            <w:pPr>
              <w:pStyle w:val="TAC"/>
              <w:keepNext w:val="0"/>
              <w:keepLines w:val="0"/>
              <w:widowControl w:val="0"/>
              <w:rPr>
                <w:lang w:eastAsia="ja-JP"/>
              </w:rPr>
            </w:pPr>
            <w:r>
              <w:rPr>
                <w:lang w:val="en-US" w:eastAsia="ja-JP"/>
              </w:rPr>
              <w:t>ignore</w:t>
            </w:r>
          </w:p>
        </w:tc>
      </w:tr>
      <w:tr w:rsidR="00BF0B5E" w:rsidRPr="00FD0425" w14:paraId="6C239632" w14:textId="77777777" w:rsidTr="00185E7F">
        <w:tc>
          <w:tcPr>
            <w:tcW w:w="2160" w:type="dxa"/>
          </w:tcPr>
          <w:p w14:paraId="50C4AC07" w14:textId="77777777" w:rsidR="00BF0B5E" w:rsidRDefault="00BF0B5E" w:rsidP="00185E7F">
            <w:pPr>
              <w:pStyle w:val="TAL"/>
              <w:keepNext w:val="0"/>
              <w:keepLines w:val="0"/>
              <w:widowControl w:val="0"/>
              <w:rPr>
                <w:lang w:eastAsia="zh-CN"/>
              </w:rPr>
            </w:pPr>
            <w:r>
              <w:rPr>
                <w:rFonts w:hint="eastAsia"/>
                <w:lang w:val="en-US" w:eastAsia="zh-CN"/>
              </w:rPr>
              <w:t xml:space="preserve">LTE </w:t>
            </w:r>
            <w:r>
              <w:rPr>
                <w:rFonts w:eastAsia="Batang"/>
              </w:rPr>
              <w:t>A2X Services Authorized</w:t>
            </w:r>
          </w:p>
        </w:tc>
        <w:tc>
          <w:tcPr>
            <w:tcW w:w="1080" w:type="dxa"/>
          </w:tcPr>
          <w:p w14:paraId="24086B4D" w14:textId="77777777" w:rsidR="00BF0B5E" w:rsidRPr="00D76220" w:rsidRDefault="00BF0B5E" w:rsidP="00185E7F">
            <w:pPr>
              <w:pStyle w:val="TAL"/>
              <w:keepNext w:val="0"/>
              <w:keepLines w:val="0"/>
              <w:widowControl w:val="0"/>
              <w:rPr>
                <w:lang w:eastAsia="ja-JP"/>
              </w:rPr>
            </w:pPr>
            <w:r>
              <w:rPr>
                <w:rFonts w:hint="eastAsia"/>
                <w:lang w:val="en-US" w:eastAsia="zh-CN"/>
              </w:rPr>
              <w:t>O</w:t>
            </w:r>
          </w:p>
        </w:tc>
        <w:tc>
          <w:tcPr>
            <w:tcW w:w="1080" w:type="dxa"/>
          </w:tcPr>
          <w:p w14:paraId="72092BE2" w14:textId="77777777" w:rsidR="00BF0B5E" w:rsidRPr="00FD0425" w:rsidRDefault="00BF0B5E" w:rsidP="00185E7F">
            <w:pPr>
              <w:pStyle w:val="TAL"/>
              <w:keepNext w:val="0"/>
              <w:keepLines w:val="0"/>
              <w:widowControl w:val="0"/>
              <w:rPr>
                <w:lang w:eastAsia="ja-JP"/>
              </w:rPr>
            </w:pPr>
          </w:p>
        </w:tc>
        <w:tc>
          <w:tcPr>
            <w:tcW w:w="1512" w:type="dxa"/>
          </w:tcPr>
          <w:p w14:paraId="64E55ECE" w14:textId="77777777" w:rsidR="00BF0B5E" w:rsidRPr="00D76220" w:rsidRDefault="00BF0B5E" w:rsidP="00185E7F">
            <w:pPr>
              <w:pStyle w:val="TAL"/>
              <w:keepNext w:val="0"/>
              <w:keepLines w:val="0"/>
              <w:widowControl w:val="0"/>
              <w:rPr>
                <w:lang w:eastAsia="ja-JP"/>
              </w:rPr>
            </w:pPr>
            <w:r>
              <w:rPr>
                <w:rFonts w:hint="eastAsia"/>
                <w:lang w:val="en-US" w:eastAsia="zh-CN"/>
              </w:rPr>
              <w:t>9.2.3.</w:t>
            </w:r>
            <w:r>
              <w:rPr>
                <w:lang w:val="en-US" w:eastAsia="zh-CN"/>
              </w:rPr>
              <w:t>177</w:t>
            </w:r>
          </w:p>
        </w:tc>
        <w:tc>
          <w:tcPr>
            <w:tcW w:w="1728" w:type="dxa"/>
          </w:tcPr>
          <w:p w14:paraId="4E72FFA5" w14:textId="77777777" w:rsidR="00BF0B5E" w:rsidRPr="000623CD" w:rsidRDefault="00BF0B5E" w:rsidP="00185E7F">
            <w:pPr>
              <w:pStyle w:val="TAL"/>
              <w:keepNext w:val="0"/>
              <w:keepLines w:val="0"/>
              <w:widowControl w:val="0"/>
              <w:rPr>
                <w:rFonts w:eastAsia="Malgun Gothic" w:cs="Arial"/>
                <w:lang w:eastAsia="ja-JP"/>
              </w:rPr>
            </w:pPr>
          </w:p>
        </w:tc>
        <w:tc>
          <w:tcPr>
            <w:tcW w:w="1080" w:type="dxa"/>
          </w:tcPr>
          <w:p w14:paraId="2CC62B9E" w14:textId="77777777" w:rsidR="00BF0B5E" w:rsidRPr="00D76220" w:rsidRDefault="00BF0B5E" w:rsidP="00185E7F">
            <w:pPr>
              <w:pStyle w:val="TAC"/>
              <w:keepNext w:val="0"/>
              <w:keepLines w:val="0"/>
              <w:widowControl w:val="0"/>
            </w:pPr>
            <w:r>
              <w:rPr>
                <w:rFonts w:hint="eastAsia"/>
                <w:lang w:val="en-US" w:eastAsia="zh-CN"/>
              </w:rPr>
              <w:t>YES</w:t>
            </w:r>
          </w:p>
        </w:tc>
        <w:tc>
          <w:tcPr>
            <w:tcW w:w="1080" w:type="dxa"/>
          </w:tcPr>
          <w:p w14:paraId="49841B99" w14:textId="77777777" w:rsidR="00BF0B5E" w:rsidRPr="00D76220" w:rsidRDefault="00BF0B5E" w:rsidP="00185E7F">
            <w:pPr>
              <w:pStyle w:val="TAC"/>
              <w:keepNext w:val="0"/>
              <w:keepLines w:val="0"/>
              <w:widowControl w:val="0"/>
              <w:rPr>
                <w:lang w:eastAsia="ja-JP"/>
              </w:rPr>
            </w:pPr>
            <w:r>
              <w:rPr>
                <w:lang w:val="en-US" w:eastAsia="ja-JP"/>
              </w:rPr>
              <w:t>ignore</w:t>
            </w:r>
          </w:p>
        </w:tc>
      </w:tr>
      <w:tr w:rsidR="00BF0B5E" w:rsidRPr="00FD0425" w14:paraId="08E46D0E" w14:textId="77777777" w:rsidTr="00185E7F">
        <w:tc>
          <w:tcPr>
            <w:tcW w:w="2160" w:type="dxa"/>
          </w:tcPr>
          <w:p w14:paraId="2C45DF4C" w14:textId="77777777" w:rsidR="00BF0B5E" w:rsidRDefault="00BF0B5E" w:rsidP="00185E7F">
            <w:pPr>
              <w:pStyle w:val="TAL"/>
              <w:keepNext w:val="0"/>
              <w:keepLines w:val="0"/>
              <w:widowControl w:val="0"/>
              <w:rPr>
                <w:lang w:eastAsia="zh-CN"/>
              </w:rPr>
            </w:pPr>
            <w:r>
              <w:rPr>
                <w:lang w:eastAsia="zh-CN"/>
              </w:rPr>
              <w:t xml:space="preserve">A2X </w:t>
            </w:r>
            <w:r>
              <w:rPr>
                <w:rFonts w:hint="eastAsia"/>
                <w:lang w:eastAsia="zh-CN"/>
              </w:rPr>
              <w:t>PC5 QoS Parameters</w:t>
            </w:r>
          </w:p>
        </w:tc>
        <w:tc>
          <w:tcPr>
            <w:tcW w:w="1080" w:type="dxa"/>
          </w:tcPr>
          <w:p w14:paraId="0F942614" w14:textId="77777777" w:rsidR="00BF0B5E" w:rsidRPr="00D76220" w:rsidRDefault="00BF0B5E" w:rsidP="00185E7F">
            <w:pPr>
              <w:pStyle w:val="TAL"/>
              <w:keepNext w:val="0"/>
              <w:keepLines w:val="0"/>
              <w:widowControl w:val="0"/>
              <w:rPr>
                <w:lang w:eastAsia="ja-JP"/>
              </w:rPr>
            </w:pPr>
            <w:r>
              <w:rPr>
                <w:lang w:val="en-US" w:eastAsia="ja-JP"/>
              </w:rPr>
              <w:t>O</w:t>
            </w:r>
          </w:p>
        </w:tc>
        <w:tc>
          <w:tcPr>
            <w:tcW w:w="1080" w:type="dxa"/>
          </w:tcPr>
          <w:p w14:paraId="41857AF9" w14:textId="77777777" w:rsidR="00BF0B5E" w:rsidRPr="00FD0425" w:rsidRDefault="00BF0B5E" w:rsidP="00185E7F">
            <w:pPr>
              <w:pStyle w:val="TAL"/>
              <w:keepNext w:val="0"/>
              <w:keepLines w:val="0"/>
              <w:widowControl w:val="0"/>
              <w:rPr>
                <w:lang w:eastAsia="ja-JP"/>
              </w:rPr>
            </w:pPr>
          </w:p>
        </w:tc>
        <w:tc>
          <w:tcPr>
            <w:tcW w:w="1512" w:type="dxa"/>
          </w:tcPr>
          <w:p w14:paraId="38CB74A7" w14:textId="77777777" w:rsidR="00BF0B5E" w:rsidRPr="00D76220" w:rsidRDefault="00BF0B5E" w:rsidP="00185E7F">
            <w:pPr>
              <w:pStyle w:val="TAL"/>
              <w:keepNext w:val="0"/>
              <w:keepLines w:val="0"/>
              <w:widowControl w:val="0"/>
              <w:rPr>
                <w:lang w:eastAsia="ja-JP"/>
              </w:rPr>
            </w:pPr>
            <w:r>
              <w:rPr>
                <w:lang w:val="en-US" w:eastAsia="ja-JP"/>
              </w:rPr>
              <w:t>9.2.3.</w:t>
            </w:r>
            <w:r>
              <w:rPr>
                <w:lang w:val="en-US" w:eastAsia="zh-CN"/>
              </w:rPr>
              <w:t>178</w:t>
            </w:r>
          </w:p>
        </w:tc>
        <w:tc>
          <w:tcPr>
            <w:tcW w:w="1728" w:type="dxa"/>
          </w:tcPr>
          <w:p w14:paraId="70470E78" w14:textId="77777777" w:rsidR="00BF0B5E" w:rsidRPr="000623CD" w:rsidRDefault="00BF0B5E" w:rsidP="00185E7F">
            <w:pPr>
              <w:pStyle w:val="TAL"/>
              <w:keepNext w:val="0"/>
              <w:keepLines w:val="0"/>
              <w:widowControl w:val="0"/>
              <w:rPr>
                <w:rFonts w:eastAsia="Malgun Gothic" w:cs="Arial"/>
                <w:lang w:eastAsia="ja-JP"/>
              </w:rPr>
            </w:pPr>
            <w:r>
              <w:rPr>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services</w:t>
            </w:r>
            <w:r>
              <w:rPr>
                <w:lang w:eastAsia="zh-CN"/>
              </w:rPr>
              <w:t>.</w:t>
            </w:r>
          </w:p>
        </w:tc>
        <w:tc>
          <w:tcPr>
            <w:tcW w:w="1080" w:type="dxa"/>
          </w:tcPr>
          <w:p w14:paraId="71030FB2" w14:textId="77777777" w:rsidR="00BF0B5E" w:rsidRPr="00D76220" w:rsidRDefault="00BF0B5E" w:rsidP="00185E7F">
            <w:pPr>
              <w:pStyle w:val="TAC"/>
              <w:keepNext w:val="0"/>
              <w:keepLines w:val="0"/>
              <w:widowControl w:val="0"/>
            </w:pPr>
            <w:r>
              <w:rPr>
                <w:lang w:val="en-US"/>
              </w:rPr>
              <w:t>YES</w:t>
            </w:r>
          </w:p>
        </w:tc>
        <w:tc>
          <w:tcPr>
            <w:tcW w:w="1080" w:type="dxa"/>
          </w:tcPr>
          <w:p w14:paraId="1D7E147B" w14:textId="77777777" w:rsidR="00BF0B5E" w:rsidRPr="00D76220" w:rsidRDefault="00BF0B5E" w:rsidP="00185E7F">
            <w:pPr>
              <w:pStyle w:val="TAC"/>
              <w:keepNext w:val="0"/>
              <w:keepLines w:val="0"/>
              <w:widowControl w:val="0"/>
              <w:rPr>
                <w:lang w:eastAsia="ja-JP"/>
              </w:rPr>
            </w:pPr>
            <w:r>
              <w:rPr>
                <w:lang w:val="en-US" w:eastAsia="ja-JP"/>
              </w:rPr>
              <w:t>ignore</w:t>
            </w:r>
          </w:p>
        </w:tc>
      </w:tr>
      <w:tr w:rsidR="00BF0B5E" w:rsidRPr="00FD0425" w14:paraId="7885319B" w14:textId="77777777" w:rsidTr="00185E7F">
        <w:tc>
          <w:tcPr>
            <w:tcW w:w="2160" w:type="dxa"/>
          </w:tcPr>
          <w:p w14:paraId="3E3878AB" w14:textId="77777777" w:rsidR="00BF0B5E" w:rsidRDefault="00BF0B5E" w:rsidP="00185E7F">
            <w:pPr>
              <w:pStyle w:val="TAL"/>
              <w:keepNext w:val="0"/>
              <w:keepLines w:val="0"/>
              <w:widowControl w:val="0"/>
              <w:rPr>
                <w:lang w:eastAsia="zh-CN"/>
              </w:rPr>
            </w:pPr>
            <w:r>
              <w:t>Cell Based UE Trajectory Prediction</w:t>
            </w:r>
          </w:p>
        </w:tc>
        <w:tc>
          <w:tcPr>
            <w:tcW w:w="1080" w:type="dxa"/>
          </w:tcPr>
          <w:p w14:paraId="177A1602" w14:textId="77777777" w:rsidR="00BF0B5E" w:rsidRDefault="00BF0B5E" w:rsidP="00185E7F">
            <w:pPr>
              <w:pStyle w:val="TAL"/>
              <w:keepNext w:val="0"/>
              <w:keepLines w:val="0"/>
              <w:widowControl w:val="0"/>
              <w:rPr>
                <w:lang w:val="en-US" w:eastAsia="ja-JP"/>
              </w:rPr>
            </w:pPr>
            <w:r>
              <w:rPr>
                <w:lang w:eastAsia="ja-JP"/>
              </w:rPr>
              <w:t>O</w:t>
            </w:r>
          </w:p>
        </w:tc>
        <w:tc>
          <w:tcPr>
            <w:tcW w:w="1080" w:type="dxa"/>
          </w:tcPr>
          <w:p w14:paraId="41AB150E" w14:textId="77777777" w:rsidR="00BF0B5E" w:rsidRPr="00FD0425" w:rsidRDefault="00BF0B5E" w:rsidP="00185E7F">
            <w:pPr>
              <w:pStyle w:val="TAL"/>
              <w:keepNext w:val="0"/>
              <w:keepLines w:val="0"/>
              <w:widowControl w:val="0"/>
              <w:rPr>
                <w:lang w:eastAsia="ja-JP"/>
              </w:rPr>
            </w:pPr>
          </w:p>
        </w:tc>
        <w:tc>
          <w:tcPr>
            <w:tcW w:w="1512" w:type="dxa"/>
          </w:tcPr>
          <w:p w14:paraId="5B539B1E" w14:textId="77777777" w:rsidR="00BF0B5E" w:rsidRDefault="00BF0B5E" w:rsidP="00185E7F">
            <w:pPr>
              <w:pStyle w:val="TAL"/>
              <w:keepNext w:val="0"/>
              <w:keepLines w:val="0"/>
              <w:widowControl w:val="0"/>
              <w:rPr>
                <w:lang w:val="en-US" w:eastAsia="ja-JP"/>
              </w:rPr>
            </w:pPr>
            <w:r>
              <w:rPr>
                <w:lang w:eastAsia="ja-JP"/>
              </w:rPr>
              <w:t>9.2.3.180</w:t>
            </w:r>
          </w:p>
        </w:tc>
        <w:tc>
          <w:tcPr>
            <w:tcW w:w="1728" w:type="dxa"/>
          </w:tcPr>
          <w:p w14:paraId="3172B05B" w14:textId="77777777" w:rsidR="00BF0B5E" w:rsidRDefault="00BF0B5E" w:rsidP="00185E7F">
            <w:pPr>
              <w:pStyle w:val="TAL"/>
              <w:keepNext w:val="0"/>
              <w:keepLines w:val="0"/>
              <w:widowControl w:val="0"/>
              <w:rPr>
                <w:lang w:eastAsia="zh-CN"/>
              </w:rPr>
            </w:pPr>
            <w:r>
              <w:rPr>
                <w:lang w:val="en-US"/>
              </w:rPr>
              <w:t>This IE contains information about cells that a UE is predicted to be connected to.</w:t>
            </w:r>
          </w:p>
        </w:tc>
        <w:tc>
          <w:tcPr>
            <w:tcW w:w="1080" w:type="dxa"/>
          </w:tcPr>
          <w:p w14:paraId="17E46076" w14:textId="77777777" w:rsidR="00BF0B5E" w:rsidRDefault="00BF0B5E" w:rsidP="00185E7F">
            <w:pPr>
              <w:pStyle w:val="TAC"/>
              <w:keepNext w:val="0"/>
              <w:keepLines w:val="0"/>
              <w:widowControl w:val="0"/>
              <w:rPr>
                <w:lang w:val="en-US"/>
              </w:rPr>
            </w:pPr>
            <w:r>
              <w:t>YES</w:t>
            </w:r>
          </w:p>
        </w:tc>
        <w:tc>
          <w:tcPr>
            <w:tcW w:w="1080" w:type="dxa"/>
          </w:tcPr>
          <w:p w14:paraId="2F555AB2" w14:textId="77777777" w:rsidR="00BF0B5E" w:rsidRDefault="00BF0B5E" w:rsidP="00185E7F">
            <w:pPr>
              <w:pStyle w:val="TAC"/>
              <w:keepNext w:val="0"/>
              <w:keepLines w:val="0"/>
              <w:widowControl w:val="0"/>
              <w:rPr>
                <w:lang w:val="en-US" w:eastAsia="ja-JP"/>
              </w:rPr>
            </w:pPr>
            <w:r>
              <w:rPr>
                <w:lang w:eastAsia="ja-JP"/>
              </w:rPr>
              <w:t>ignore</w:t>
            </w:r>
          </w:p>
        </w:tc>
      </w:tr>
      <w:tr w:rsidR="00BF0B5E" w:rsidRPr="00FD0425" w14:paraId="1D9288C3" w14:textId="77777777" w:rsidTr="00185E7F">
        <w:tc>
          <w:tcPr>
            <w:tcW w:w="2160" w:type="dxa"/>
          </w:tcPr>
          <w:p w14:paraId="28CD0A6F" w14:textId="77777777" w:rsidR="00BF0B5E" w:rsidRDefault="00BF0B5E" w:rsidP="00185E7F">
            <w:pPr>
              <w:pStyle w:val="TAL"/>
              <w:keepNext w:val="0"/>
              <w:keepLines w:val="0"/>
              <w:widowControl w:val="0"/>
              <w:rPr>
                <w:lang w:eastAsia="zh-CN"/>
              </w:rPr>
            </w:pPr>
            <w:r>
              <w:rPr>
                <w:lang w:eastAsia="zh-CN"/>
              </w:rPr>
              <w:t>Data Collection ID</w:t>
            </w:r>
          </w:p>
        </w:tc>
        <w:tc>
          <w:tcPr>
            <w:tcW w:w="1080" w:type="dxa"/>
          </w:tcPr>
          <w:p w14:paraId="5D16195E" w14:textId="77777777" w:rsidR="00BF0B5E" w:rsidRDefault="00BF0B5E" w:rsidP="00185E7F">
            <w:pPr>
              <w:pStyle w:val="TAL"/>
              <w:keepNext w:val="0"/>
              <w:keepLines w:val="0"/>
              <w:widowControl w:val="0"/>
              <w:rPr>
                <w:lang w:val="en-US" w:eastAsia="ja-JP"/>
              </w:rPr>
            </w:pPr>
            <w:r>
              <w:rPr>
                <w:rFonts w:hint="eastAsia"/>
                <w:lang w:eastAsia="zh-CN"/>
              </w:rPr>
              <w:t>O</w:t>
            </w:r>
          </w:p>
        </w:tc>
        <w:tc>
          <w:tcPr>
            <w:tcW w:w="1080" w:type="dxa"/>
          </w:tcPr>
          <w:p w14:paraId="33D80B35" w14:textId="77777777" w:rsidR="00BF0B5E" w:rsidRPr="00FD0425" w:rsidRDefault="00BF0B5E" w:rsidP="00185E7F">
            <w:pPr>
              <w:pStyle w:val="TAL"/>
              <w:keepNext w:val="0"/>
              <w:keepLines w:val="0"/>
              <w:widowControl w:val="0"/>
              <w:rPr>
                <w:lang w:eastAsia="ja-JP"/>
              </w:rPr>
            </w:pPr>
          </w:p>
        </w:tc>
        <w:tc>
          <w:tcPr>
            <w:tcW w:w="1512" w:type="dxa"/>
          </w:tcPr>
          <w:p w14:paraId="0232C4DA" w14:textId="77777777" w:rsidR="00BF0B5E" w:rsidRDefault="00BF0B5E" w:rsidP="00185E7F">
            <w:pPr>
              <w:pStyle w:val="TAL"/>
              <w:keepNext w:val="0"/>
              <w:keepLines w:val="0"/>
              <w:widowControl w:val="0"/>
              <w:rPr>
                <w:lang w:val="en-US" w:eastAsia="ja-JP"/>
              </w:rPr>
            </w:pPr>
            <w:r>
              <w:rPr>
                <w:rFonts w:hint="eastAsia"/>
                <w:lang w:eastAsia="zh-CN"/>
              </w:rPr>
              <w:t>9</w:t>
            </w:r>
            <w:r>
              <w:rPr>
                <w:lang w:eastAsia="zh-CN"/>
              </w:rPr>
              <w:t>.2.3.184</w:t>
            </w:r>
          </w:p>
        </w:tc>
        <w:tc>
          <w:tcPr>
            <w:tcW w:w="1728" w:type="dxa"/>
          </w:tcPr>
          <w:p w14:paraId="70B69571" w14:textId="77777777" w:rsidR="00BF0B5E" w:rsidRDefault="00BF0B5E" w:rsidP="00185E7F">
            <w:pPr>
              <w:pStyle w:val="TAL"/>
              <w:keepNext w:val="0"/>
              <w:keepLines w:val="0"/>
              <w:widowControl w:val="0"/>
              <w:rPr>
                <w:lang w:eastAsia="zh-CN"/>
              </w:rPr>
            </w:pPr>
          </w:p>
        </w:tc>
        <w:tc>
          <w:tcPr>
            <w:tcW w:w="1080" w:type="dxa"/>
          </w:tcPr>
          <w:p w14:paraId="278FFD60" w14:textId="77777777" w:rsidR="00BF0B5E" w:rsidRDefault="00BF0B5E" w:rsidP="00185E7F">
            <w:pPr>
              <w:pStyle w:val="TAC"/>
              <w:keepNext w:val="0"/>
              <w:keepLines w:val="0"/>
              <w:widowControl w:val="0"/>
              <w:rPr>
                <w:lang w:val="en-US"/>
              </w:rPr>
            </w:pPr>
            <w:r>
              <w:rPr>
                <w:lang w:eastAsia="zh-CN"/>
              </w:rPr>
              <w:t>YES</w:t>
            </w:r>
          </w:p>
        </w:tc>
        <w:tc>
          <w:tcPr>
            <w:tcW w:w="1080" w:type="dxa"/>
          </w:tcPr>
          <w:p w14:paraId="59F816E1" w14:textId="77777777" w:rsidR="00BF0B5E" w:rsidRDefault="00BF0B5E" w:rsidP="00185E7F">
            <w:pPr>
              <w:pStyle w:val="TAC"/>
              <w:keepNext w:val="0"/>
              <w:keepLines w:val="0"/>
              <w:widowControl w:val="0"/>
              <w:rPr>
                <w:lang w:val="en-US" w:eastAsia="ja-JP"/>
              </w:rPr>
            </w:pPr>
            <w:r>
              <w:rPr>
                <w:lang w:eastAsia="zh-CN"/>
              </w:rPr>
              <w:t>ignore</w:t>
            </w:r>
          </w:p>
        </w:tc>
      </w:tr>
      <w:tr w:rsidR="00BF0B5E" w:rsidRPr="00FD0425" w14:paraId="4C10AAF1" w14:textId="77777777" w:rsidTr="00185E7F">
        <w:tc>
          <w:tcPr>
            <w:tcW w:w="2160" w:type="dxa"/>
          </w:tcPr>
          <w:p w14:paraId="19955E35" w14:textId="77777777" w:rsidR="00BF0B5E" w:rsidRDefault="00BF0B5E" w:rsidP="00185E7F">
            <w:pPr>
              <w:pStyle w:val="TAL"/>
              <w:keepNext w:val="0"/>
              <w:keepLines w:val="0"/>
              <w:widowControl w:val="0"/>
              <w:rPr>
                <w:lang w:eastAsia="zh-CN"/>
              </w:rPr>
            </w:pPr>
            <w:r>
              <w:rPr>
                <w:lang w:eastAsia="zh-CN"/>
              </w:rPr>
              <w:t>Candidate Relay UE Info List</w:t>
            </w:r>
          </w:p>
        </w:tc>
        <w:tc>
          <w:tcPr>
            <w:tcW w:w="1080" w:type="dxa"/>
          </w:tcPr>
          <w:p w14:paraId="124BE808" w14:textId="77777777" w:rsidR="00BF0B5E" w:rsidRDefault="00BF0B5E" w:rsidP="00185E7F">
            <w:pPr>
              <w:pStyle w:val="TAL"/>
              <w:keepNext w:val="0"/>
              <w:keepLines w:val="0"/>
              <w:widowControl w:val="0"/>
              <w:rPr>
                <w:lang w:eastAsia="zh-CN"/>
              </w:rPr>
            </w:pPr>
            <w:r>
              <w:rPr>
                <w:rFonts w:hint="eastAsia"/>
                <w:lang w:eastAsia="ja-JP"/>
              </w:rPr>
              <w:t>O</w:t>
            </w:r>
          </w:p>
        </w:tc>
        <w:tc>
          <w:tcPr>
            <w:tcW w:w="1080" w:type="dxa"/>
          </w:tcPr>
          <w:p w14:paraId="0511270B" w14:textId="77777777" w:rsidR="00BF0B5E" w:rsidRPr="00FD0425" w:rsidRDefault="00BF0B5E" w:rsidP="00185E7F">
            <w:pPr>
              <w:pStyle w:val="TAL"/>
              <w:keepNext w:val="0"/>
              <w:keepLines w:val="0"/>
              <w:widowControl w:val="0"/>
              <w:rPr>
                <w:lang w:eastAsia="ja-JP"/>
              </w:rPr>
            </w:pPr>
          </w:p>
        </w:tc>
        <w:tc>
          <w:tcPr>
            <w:tcW w:w="1512" w:type="dxa"/>
          </w:tcPr>
          <w:p w14:paraId="7E1383F2" w14:textId="77777777" w:rsidR="00BF0B5E" w:rsidRDefault="00BF0B5E" w:rsidP="00185E7F">
            <w:pPr>
              <w:pStyle w:val="TAL"/>
              <w:keepNext w:val="0"/>
              <w:keepLines w:val="0"/>
              <w:widowControl w:val="0"/>
              <w:rPr>
                <w:lang w:eastAsia="zh-CN"/>
              </w:rPr>
            </w:pPr>
            <w:r>
              <w:rPr>
                <w:lang w:eastAsia="ja-JP"/>
              </w:rPr>
              <w:t>9.2.3.188</w:t>
            </w:r>
          </w:p>
        </w:tc>
        <w:tc>
          <w:tcPr>
            <w:tcW w:w="1728" w:type="dxa"/>
          </w:tcPr>
          <w:p w14:paraId="4DB9C889" w14:textId="77777777" w:rsidR="00BF0B5E" w:rsidRDefault="00BF0B5E" w:rsidP="00185E7F">
            <w:pPr>
              <w:pStyle w:val="TAL"/>
              <w:keepNext w:val="0"/>
              <w:keepLines w:val="0"/>
              <w:widowControl w:val="0"/>
              <w:rPr>
                <w:lang w:eastAsia="zh-CN"/>
              </w:rPr>
            </w:pPr>
          </w:p>
        </w:tc>
        <w:tc>
          <w:tcPr>
            <w:tcW w:w="1080" w:type="dxa"/>
          </w:tcPr>
          <w:p w14:paraId="6B4EFFB7" w14:textId="77777777" w:rsidR="00BF0B5E" w:rsidRDefault="00BF0B5E" w:rsidP="00185E7F">
            <w:pPr>
              <w:pStyle w:val="TAC"/>
              <w:keepNext w:val="0"/>
              <w:keepLines w:val="0"/>
              <w:widowControl w:val="0"/>
              <w:rPr>
                <w:lang w:eastAsia="zh-CN"/>
              </w:rPr>
            </w:pPr>
            <w:r>
              <w:t>YES</w:t>
            </w:r>
          </w:p>
        </w:tc>
        <w:tc>
          <w:tcPr>
            <w:tcW w:w="1080" w:type="dxa"/>
          </w:tcPr>
          <w:p w14:paraId="50B5086A" w14:textId="77777777" w:rsidR="00BF0B5E" w:rsidRDefault="00BF0B5E" w:rsidP="00185E7F">
            <w:pPr>
              <w:pStyle w:val="TAC"/>
              <w:keepNext w:val="0"/>
              <w:keepLines w:val="0"/>
              <w:widowControl w:val="0"/>
              <w:rPr>
                <w:lang w:eastAsia="zh-CN"/>
              </w:rPr>
            </w:pPr>
            <w:r w:rsidRPr="007074B7">
              <w:rPr>
                <w:lang w:eastAsia="ja-JP"/>
              </w:rPr>
              <w:t>reject</w:t>
            </w:r>
          </w:p>
        </w:tc>
      </w:tr>
      <w:tr w:rsidR="00BF0B5E" w:rsidRPr="00FD0425" w14:paraId="190D369C" w14:textId="77777777" w:rsidTr="00185E7F">
        <w:tc>
          <w:tcPr>
            <w:tcW w:w="2160" w:type="dxa"/>
          </w:tcPr>
          <w:p w14:paraId="367AB0A0" w14:textId="77777777" w:rsidR="00BF0B5E" w:rsidRDefault="00BF0B5E" w:rsidP="00185E7F">
            <w:pPr>
              <w:pStyle w:val="TAL"/>
              <w:keepNext w:val="0"/>
              <w:keepLines w:val="0"/>
              <w:widowControl w:val="0"/>
              <w:rPr>
                <w:lang w:eastAsia="zh-CN"/>
              </w:rPr>
            </w:pPr>
            <w:r>
              <w:rPr>
                <w:lang w:eastAsia="zh-CN"/>
              </w:rPr>
              <w:t>SN-related QMC Information at MN</w:t>
            </w:r>
          </w:p>
        </w:tc>
        <w:tc>
          <w:tcPr>
            <w:tcW w:w="1080" w:type="dxa"/>
          </w:tcPr>
          <w:p w14:paraId="1BD6B222" w14:textId="77777777" w:rsidR="00BF0B5E" w:rsidRDefault="00BF0B5E" w:rsidP="00185E7F">
            <w:pPr>
              <w:pStyle w:val="TAL"/>
              <w:keepNext w:val="0"/>
              <w:keepLines w:val="0"/>
              <w:widowControl w:val="0"/>
              <w:rPr>
                <w:lang w:eastAsia="ja-JP"/>
              </w:rPr>
            </w:pPr>
            <w:r>
              <w:rPr>
                <w:lang w:eastAsia="ja-JP"/>
              </w:rPr>
              <w:t>O</w:t>
            </w:r>
          </w:p>
        </w:tc>
        <w:tc>
          <w:tcPr>
            <w:tcW w:w="1080" w:type="dxa"/>
          </w:tcPr>
          <w:p w14:paraId="167C8B2F" w14:textId="77777777" w:rsidR="00BF0B5E" w:rsidRPr="00FD0425" w:rsidRDefault="00BF0B5E" w:rsidP="00185E7F">
            <w:pPr>
              <w:pStyle w:val="TAL"/>
              <w:keepNext w:val="0"/>
              <w:keepLines w:val="0"/>
              <w:widowControl w:val="0"/>
              <w:rPr>
                <w:lang w:eastAsia="ja-JP"/>
              </w:rPr>
            </w:pPr>
          </w:p>
        </w:tc>
        <w:tc>
          <w:tcPr>
            <w:tcW w:w="1512" w:type="dxa"/>
          </w:tcPr>
          <w:p w14:paraId="42F452D4" w14:textId="77777777" w:rsidR="00BF0B5E" w:rsidRDefault="00BF0B5E" w:rsidP="00185E7F">
            <w:pPr>
              <w:pStyle w:val="TAL"/>
              <w:keepNext w:val="0"/>
              <w:keepLines w:val="0"/>
              <w:widowControl w:val="0"/>
              <w:rPr>
                <w:lang w:eastAsia="ja-JP"/>
              </w:rPr>
            </w:pPr>
            <w:r>
              <w:rPr>
                <w:lang w:eastAsia="ja-JP"/>
              </w:rPr>
              <w:t>9.2.3.199</w:t>
            </w:r>
          </w:p>
        </w:tc>
        <w:tc>
          <w:tcPr>
            <w:tcW w:w="1728" w:type="dxa"/>
          </w:tcPr>
          <w:p w14:paraId="321A772B" w14:textId="77777777" w:rsidR="00BF0B5E" w:rsidRDefault="00BF0B5E" w:rsidP="00185E7F">
            <w:pPr>
              <w:pStyle w:val="TAL"/>
              <w:keepNext w:val="0"/>
              <w:keepLines w:val="0"/>
              <w:widowControl w:val="0"/>
              <w:rPr>
                <w:lang w:eastAsia="zh-CN"/>
              </w:rPr>
            </w:pPr>
            <w:r>
              <w:rPr>
                <w:rFonts w:eastAsia="Malgun Gothic" w:cs="Arial"/>
                <w:szCs w:val="18"/>
                <w:lang w:val="en-US" w:eastAsia="ja-JP"/>
              </w:rPr>
              <w:t>This IE contains the information that the M-NG-RAN node has about the QMC configurations at the S-NG-RAN node.</w:t>
            </w:r>
          </w:p>
        </w:tc>
        <w:tc>
          <w:tcPr>
            <w:tcW w:w="1080" w:type="dxa"/>
          </w:tcPr>
          <w:p w14:paraId="3C5A7288" w14:textId="77777777" w:rsidR="00BF0B5E" w:rsidRDefault="00BF0B5E" w:rsidP="00185E7F">
            <w:pPr>
              <w:pStyle w:val="TAC"/>
              <w:keepNext w:val="0"/>
              <w:keepLines w:val="0"/>
              <w:widowControl w:val="0"/>
            </w:pPr>
            <w:r>
              <w:t>YES</w:t>
            </w:r>
          </w:p>
        </w:tc>
        <w:tc>
          <w:tcPr>
            <w:tcW w:w="1080" w:type="dxa"/>
          </w:tcPr>
          <w:p w14:paraId="74E890F0" w14:textId="77777777" w:rsidR="00BF0B5E" w:rsidRPr="007074B7" w:rsidRDefault="00BF0B5E" w:rsidP="00185E7F">
            <w:pPr>
              <w:pStyle w:val="TAC"/>
              <w:keepNext w:val="0"/>
              <w:keepLines w:val="0"/>
              <w:widowControl w:val="0"/>
              <w:rPr>
                <w:lang w:eastAsia="ja-JP"/>
              </w:rPr>
            </w:pPr>
            <w:r>
              <w:rPr>
                <w:lang w:eastAsia="ja-JP"/>
              </w:rPr>
              <w:t>ignore</w:t>
            </w:r>
          </w:p>
        </w:tc>
      </w:tr>
      <w:tr w:rsidR="00BF0B5E" w:rsidRPr="00FD0425" w14:paraId="64538BCF" w14:textId="77777777" w:rsidTr="00185E7F">
        <w:tc>
          <w:tcPr>
            <w:tcW w:w="2160" w:type="dxa"/>
          </w:tcPr>
          <w:p w14:paraId="2AF4B60C" w14:textId="77777777" w:rsidR="00BF0B5E" w:rsidRDefault="00BF0B5E" w:rsidP="00185E7F">
            <w:pPr>
              <w:pStyle w:val="TAL"/>
              <w:keepNext w:val="0"/>
              <w:keepLines w:val="0"/>
              <w:widowControl w:val="0"/>
              <w:rPr>
                <w:lang w:eastAsia="zh-CN"/>
              </w:rPr>
            </w:pPr>
            <w:r>
              <w:rPr>
                <w:lang w:eastAsia="zh-CN"/>
              </w:rPr>
              <w:t>Source SN to Target SN QMC Information</w:t>
            </w:r>
          </w:p>
        </w:tc>
        <w:tc>
          <w:tcPr>
            <w:tcW w:w="1080" w:type="dxa"/>
          </w:tcPr>
          <w:p w14:paraId="08F8A6C1" w14:textId="77777777" w:rsidR="00BF0B5E" w:rsidRDefault="00BF0B5E" w:rsidP="00185E7F">
            <w:pPr>
              <w:pStyle w:val="TAL"/>
              <w:keepNext w:val="0"/>
              <w:keepLines w:val="0"/>
              <w:widowControl w:val="0"/>
              <w:rPr>
                <w:lang w:eastAsia="ja-JP"/>
              </w:rPr>
            </w:pPr>
            <w:r>
              <w:rPr>
                <w:lang w:eastAsia="ja-JP"/>
              </w:rPr>
              <w:t>O</w:t>
            </w:r>
          </w:p>
        </w:tc>
        <w:tc>
          <w:tcPr>
            <w:tcW w:w="1080" w:type="dxa"/>
          </w:tcPr>
          <w:p w14:paraId="4621FD06" w14:textId="77777777" w:rsidR="00BF0B5E" w:rsidRPr="00FD0425" w:rsidRDefault="00BF0B5E" w:rsidP="00185E7F">
            <w:pPr>
              <w:pStyle w:val="TAL"/>
              <w:keepNext w:val="0"/>
              <w:keepLines w:val="0"/>
              <w:widowControl w:val="0"/>
              <w:rPr>
                <w:lang w:eastAsia="ja-JP"/>
              </w:rPr>
            </w:pPr>
          </w:p>
        </w:tc>
        <w:tc>
          <w:tcPr>
            <w:tcW w:w="1512" w:type="dxa"/>
          </w:tcPr>
          <w:p w14:paraId="20F4B0E3" w14:textId="77777777" w:rsidR="00BF0B5E" w:rsidRDefault="00BF0B5E" w:rsidP="00185E7F">
            <w:pPr>
              <w:pStyle w:val="TAL"/>
              <w:rPr>
                <w:lang w:eastAsia="ja-JP"/>
              </w:rPr>
            </w:pPr>
            <w:r>
              <w:rPr>
                <w:lang w:eastAsia="ja-JP"/>
              </w:rPr>
              <w:t>QMC Configuration Information</w:t>
            </w:r>
          </w:p>
          <w:p w14:paraId="6632C8E8" w14:textId="77777777" w:rsidR="00BF0B5E" w:rsidRDefault="00BF0B5E" w:rsidP="00185E7F">
            <w:pPr>
              <w:pStyle w:val="TAL"/>
              <w:keepNext w:val="0"/>
              <w:keepLines w:val="0"/>
              <w:widowControl w:val="0"/>
              <w:rPr>
                <w:lang w:eastAsia="ja-JP"/>
              </w:rPr>
            </w:pPr>
            <w:r>
              <w:rPr>
                <w:lang w:eastAsia="ja-JP"/>
              </w:rPr>
              <w:t>9.2.3.156</w:t>
            </w:r>
          </w:p>
        </w:tc>
        <w:tc>
          <w:tcPr>
            <w:tcW w:w="1728" w:type="dxa"/>
          </w:tcPr>
          <w:p w14:paraId="45526152" w14:textId="77777777" w:rsidR="00BF0B5E" w:rsidRDefault="00BF0B5E" w:rsidP="00185E7F">
            <w:pPr>
              <w:pStyle w:val="TAL"/>
              <w:keepNext w:val="0"/>
              <w:keepLines w:val="0"/>
              <w:widowControl w:val="0"/>
              <w:rPr>
                <w:lang w:eastAsia="zh-CN"/>
              </w:rPr>
            </w:pPr>
            <w:r>
              <w:rPr>
                <w:szCs w:val="18"/>
                <w:lang w:val="en-US" w:eastAsia="zh-CN"/>
              </w:rPr>
              <w:t>This IE contains SN-related QMC configuration information to be forwarded to the target S-NG-RAN node.</w:t>
            </w:r>
          </w:p>
        </w:tc>
        <w:tc>
          <w:tcPr>
            <w:tcW w:w="1080" w:type="dxa"/>
          </w:tcPr>
          <w:p w14:paraId="046C55FE" w14:textId="77777777" w:rsidR="00BF0B5E" w:rsidRDefault="00BF0B5E" w:rsidP="00185E7F">
            <w:pPr>
              <w:pStyle w:val="TAC"/>
              <w:keepNext w:val="0"/>
              <w:keepLines w:val="0"/>
              <w:widowControl w:val="0"/>
            </w:pPr>
            <w:r>
              <w:t>YES</w:t>
            </w:r>
          </w:p>
        </w:tc>
        <w:tc>
          <w:tcPr>
            <w:tcW w:w="1080" w:type="dxa"/>
          </w:tcPr>
          <w:p w14:paraId="4B2BA486" w14:textId="77777777" w:rsidR="00BF0B5E" w:rsidRPr="007074B7" w:rsidRDefault="00BF0B5E" w:rsidP="00185E7F">
            <w:pPr>
              <w:pStyle w:val="TAC"/>
              <w:keepNext w:val="0"/>
              <w:keepLines w:val="0"/>
              <w:widowControl w:val="0"/>
              <w:rPr>
                <w:lang w:eastAsia="ja-JP"/>
              </w:rPr>
            </w:pPr>
            <w:r>
              <w:rPr>
                <w:lang w:eastAsia="ja-JP"/>
              </w:rPr>
              <w:t>ignore</w:t>
            </w:r>
          </w:p>
        </w:tc>
      </w:tr>
      <w:tr w:rsidR="00BF0B5E" w:rsidRPr="00FD0425" w14:paraId="0D52A3E9" w14:textId="77777777" w:rsidTr="00185E7F">
        <w:tc>
          <w:tcPr>
            <w:tcW w:w="2160" w:type="dxa"/>
          </w:tcPr>
          <w:p w14:paraId="742769F3" w14:textId="77777777" w:rsidR="00BF0B5E" w:rsidRPr="00BF0B5E" w:rsidRDefault="00BF0B5E" w:rsidP="00185E7F">
            <w:pPr>
              <w:pStyle w:val="TAL"/>
              <w:keepNext w:val="0"/>
              <w:keepLines w:val="0"/>
              <w:widowControl w:val="0"/>
              <w:rPr>
                <w:highlight w:val="yellow"/>
                <w:lang w:eastAsia="zh-CN"/>
              </w:rPr>
            </w:pPr>
            <w:r w:rsidRPr="00BF0B5E">
              <w:rPr>
                <w:highlight w:val="yellow"/>
              </w:rPr>
              <w:t>Mobile IAB Authorization Status</w:t>
            </w:r>
          </w:p>
        </w:tc>
        <w:tc>
          <w:tcPr>
            <w:tcW w:w="1080" w:type="dxa"/>
          </w:tcPr>
          <w:p w14:paraId="271882BE" w14:textId="77777777" w:rsidR="00BF0B5E" w:rsidRPr="00BF0B5E" w:rsidRDefault="00BF0B5E" w:rsidP="00185E7F">
            <w:pPr>
              <w:pStyle w:val="TAL"/>
              <w:keepNext w:val="0"/>
              <w:keepLines w:val="0"/>
              <w:widowControl w:val="0"/>
              <w:rPr>
                <w:highlight w:val="yellow"/>
                <w:lang w:eastAsia="ja-JP"/>
              </w:rPr>
            </w:pPr>
            <w:r w:rsidRPr="00BF0B5E">
              <w:rPr>
                <w:rFonts w:hint="eastAsia"/>
                <w:highlight w:val="yellow"/>
                <w:lang w:val="en-US" w:eastAsia="zh-CN"/>
              </w:rPr>
              <w:t>O</w:t>
            </w:r>
          </w:p>
        </w:tc>
        <w:tc>
          <w:tcPr>
            <w:tcW w:w="1080" w:type="dxa"/>
          </w:tcPr>
          <w:p w14:paraId="725C896A" w14:textId="77777777" w:rsidR="00BF0B5E" w:rsidRPr="00BF0B5E" w:rsidRDefault="00BF0B5E" w:rsidP="00185E7F">
            <w:pPr>
              <w:pStyle w:val="TAL"/>
              <w:keepNext w:val="0"/>
              <w:keepLines w:val="0"/>
              <w:widowControl w:val="0"/>
              <w:rPr>
                <w:highlight w:val="yellow"/>
                <w:lang w:eastAsia="ja-JP"/>
              </w:rPr>
            </w:pPr>
          </w:p>
        </w:tc>
        <w:tc>
          <w:tcPr>
            <w:tcW w:w="1512" w:type="dxa"/>
          </w:tcPr>
          <w:p w14:paraId="631091E7" w14:textId="77777777" w:rsidR="00BF0B5E" w:rsidRPr="00BF0B5E" w:rsidRDefault="00BF0B5E" w:rsidP="00185E7F">
            <w:pPr>
              <w:pStyle w:val="TAL"/>
              <w:rPr>
                <w:highlight w:val="yellow"/>
                <w:lang w:eastAsia="ja-JP"/>
              </w:rPr>
            </w:pPr>
            <w:r w:rsidRPr="00BF0B5E">
              <w:rPr>
                <w:rFonts w:cs="Arial"/>
                <w:highlight w:val="yellow"/>
                <w:lang w:eastAsia="ja-JP"/>
              </w:rPr>
              <w:t>9.2.2.105</w:t>
            </w:r>
          </w:p>
        </w:tc>
        <w:tc>
          <w:tcPr>
            <w:tcW w:w="1728" w:type="dxa"/>
          </w:tcPr>
          <w:p w14:paraId="0DBA486D" w14:textId="77777777" w:rsidR="00BF0B5E" w:rsidRPr="00BF0B5E" w:rsidRDefault="00BF0B5E" w:rsidP="00185E7F">
            <w:pPr>
              <w:pStyle w:val="TAL"/>
              <w:keepNext w:val="0"/>
              <w:keepLines w:val="0"/>
              <w:widowControl w:val="0"/>
              <w:rPr>
                <w:szCs w:val="18"/>
                <w:highlight w:val="yellow"/>
                <w:lang w:val="en-US" w:eastAsia="zh-CN"/>
              </w:rPr>
            </w:pPr>
          </w:p>
        </w:tc>
        <w:tc>
          <w:tcPr>
            <w:tcW w:w="1080" w:type="dxa"/>
          </w:tcPr>
          <w:p w14:paraId="3E793A97" w14:textId="77777777" w:rsidR="00BF0B5E" w:rsidRPr="00BF0B5E" w:rsidRDefault="00BF0B5E" w:rsidP="00185E7F">
            <w:pPr>
              <w:pStyle w:val="TAC"/>
              <w:keepNext w:val="0"/>
              <w:keepLines w:val="0"/>
              <w:widowControl w:val="0"/>
              <w:rPr>
                <w:highlight w:val="yellow"/>
              </w:rPr>
            </w:pPr>
            <w:r w:rsidRPr="00BF0B5E">
              <w:rPr>
                <w:highlight w:val="yellow"/>
              </w:rPr>
              <w:t>YES</w:t>
            </w:r>
          </w:p>
        </w:tc>
        <w:tc>
          <w:tcPr>
            <w:tcW w:w="1080" w:type="dxa"/>
          </w:tcPr>
          <w:p w14:paraId="4BC98726" w14:textId="77777777" w:rsidR="00BF0B5E" w:rsidRPr="00BF0B5E" w:rsidRDefault="00BF0B5E" w:rsidP="00185E7F">
            <w:pPr>
              <w:pStyle w:val="TAC"/>
              <w:keepNext w:val="0"/>
              <w:keepLines w:val="0"/>
              <w:widowControl w:val="0"/>
              <w:rPr>
                <w:highlight w:val="yellow"/>
                <w:lang w:eastAsia="ja-JP"/>
              </w:rPr>
            </w:pPr>
            <w:r w:rsidRPr="00BF0B5E">
              <w:rPr>
                <w:rFonts w:eastAsia="Batang" w:cs="Arial"/>
                <w:highlight w:val="yellow"/>
                <w:lang w:eastAsia="ja-JP"/>
              </w:rPr>
              <w:t>reject</w:t>
            </w:r>
          </w:p>
        </w:tc>
      </w:tr>
    </w:tbl>
    <w:p w14:paraId="498A61EC" w14:textId="77777777" w:rsidR="003261AD" w:rsidRPr="00FD0425" w:rsidRDefault="003261AD" w:rsidP="003261AD">
      <w:pPr>
        <w:pStyle w:val="Heading4"/>
        <w:keepNext w:val="0"/>
        <w:keepLines w:val="0"/>
        <w:widowControl w:val="0"/>
      </w:pPr>
      <w:bookmarkStart w:id="26" w:name="_Toc20955188"/>
      <w:bookmarkStart w:id="27" w:name="_Toc29991383"/>
      <w:bookmarkStart w:id="28" w:name="_Toc36555783"/>
      <w:bookmarkStart w:id="29" w:name="_Toc44497490"/>
      <w:bookmarkStart w:id="30" w:name="_Toc45107878"/>
      <w:bookmarkStart w:id="31" w:name="_Toc45901498"/>
      <w:bookmarkStart w:id="32" w:name="_Toc51850577"/>
      <w:bookmarkStart w:id="33" w:name="_Toc56693580"/>
      <w:bookmarkStart w:id="34" w:name="_Toc64447123"/>
      <w:bookmarkStart w:id="35" w:name="_Toc66286617"/>
      <w:bookmarkStart w:id="36" w:name="_Toc74151312"/>
      <w:bookmarkStart w:id="37" w:name="_Toc88653784"/>
      <w:bookmarkStart w:id="38" w:name="_Toc97904140"/>
      <w:bookmarkStart w:id="39" w:name="_Toc98868205"/>
      <w:bookmarkStart w:id="40" w:name="_Toc105174489"/>
      <w:bookmarkStart w:id="41" w:name="_Toc106109326"/>
      <w:bookmarkStart w:id="42" w:name="_Toc113825147"/>
      <w:bookmarkStart w:id="43" w:name="_Toc155959817"/>
      <w:r w:rsidRPr="00FD0425">
        <w:t>9.1.1.9</w:t>
      </w:r>
      <w:r w:rsidRPr="00FD0425">
        <w:tab/>
        <w:t>RETRIEVE UE CONTEXT RESPONSE</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5CDB808F" w14:textId="77777777" w:rsidR="003261AD" w:rsidRPr="00FD0425" w:rsidRDefault="003261AD" w:rsidP="003261AD">
      <w:pPr>
        <w:widowControl w:val="0"/>
      </w:pPr>
      <w:r w:rsidRPr="00FD0425">
        <w:t>This message is sent by the old NG-RAN node to transfer the UE context to the new NG-RAN node.</w:t>
      </w:r>
    </w:p>
    <w:p w14:paraId="6BDFE861" w14:textId="77777777" w:rsidR="003261AD" w:rsidRPr="00FD0425" w:rsidRDefault="003261AD" w:rsidP="003261AD">
      <w:pPr>
        <w:widowControl w:val="0"/>
        <w:rPr>
          <w:rFonts w:eastAsia="Batang"/>
        </w:rPr>
      </w:pPr>
      <w:r w:rsidRPr="00FD0425">
        <w:t xml:space="preserve">Direction: old NG-RAN node </w:t>
      </w:r>
      <w:r w:rsidRPr="00FD0425">
        <w:rPr>
          <w:rFonts w:ascii="Symbol" w:eastAsia="Symbol" w:hAnsi="Symbol" w:cs="Symbol"/>
        </w:rPr>
        <w:t>®</w:t>
      </w:r>
      <w:r w:rsidRPr="00FD0425">
        <w:t xml:space="preserve"> new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261AD" w:rsidRPr="00FD0425" w14:paraId="628314AC" w14:textId="77777777" w:rsidTr="00185E7F">
        <w:trPr>
          <w:tblHeader/>
        </w:trPr>
        <w:tc>
          <w:tcPr>
            <w:tcW w:w="2160" w:type="dxa"/>
          </w:tcPr>
          <w:p w14:paraId="07E2C9CD" w14:textId="77777777" w:rsidR="003261AD" w:rsidRPr="00FD0425" w:rsidRDefault="003261AD" w:rsidP="00185E7F">
            <w:pPr>
              <w:pStyle w:val="TAH"/>
              <w:keepNext w:val="0"/>
              <w:keepLines w:val="0"/>
              <w:widowControl w:val="0"/>
              <w:rPr>
                <w:lang w:eastAsia="ja-JP"/>
              </w:rPr>
            </w:pPr>
            <w:r w:rsidRPr="00FD0425">
              <w:rPr>
                <w:lang w:eastAsia="ja-JP"/>
              </w:rPr>
              <w:lastRenderedPageBreak/>
              <w:t>IE/Group Name</w:t>
            </w:r>
          </w:p>
        </w:tc>
        <w:tc>
          <w:tcPr>
            <w:tcW w:w="1080" w:type="dxa"/>
          </w:tcPr>
          <w:p w14:paraId="22647AFE" w14:textId="77777777" w:rsidR="003261AD" w:rsidRPr="00FD0425" w:rsidRDefault="003261AD" w:rsidP="00185E7F">
            <w:pPr>
              <w:pStyle w:val="TAH"/>
              <w:keepNext w:val="0"/>
              <w:keepLines w:val="0"/>
              <w:widowControl w:val="0"/>
              <w:rPr>
                <w:lang w:eastAsia="ja-JP"/>
              </w:rPr>
            </w:pPr>
            <w:r w:rsidRPr="00FD0425">
              <w:rPr>
                <w:lang w:eastAsia="ja-JP"/>
              </w:rPr>
              <w:t>Presence</w:t>
            </w:r>
          </w:p>
        </w:tc>
        <w:tc>
          <w:tcPr>
            <w:tcW w:w="1080" w:type="dxa"/>
          </w:tcPr>
          <w:p w14:paraId="03CF1AA0" w14:textId="77777777" w:rsidR="003261AD" w:rsidRPr="00FD0425" w:rsidRDefault="003261AD" w:rsidP="00185E7F">
            <w:pPr>
              <w:pStyle w:val="TAH"/>
              <w:keepNext w:val="0"/>
              <w:keepLines w:val="0"/>
              <w:widowControl w:val="0"/>
              <w:rPr>
                <w:lang w:eastAsia="ja-JP"/>
              </w:rPr>
            </w:pPr>
            <w:r w:rsidRPr="00FD0425">
              <w:rPr>
                <w:lang w:eastAsia="ja-JP"/>
              </w:rPr>
              <w:t>Range</w:t>
            </w:r>
          </w:p>
        </w:tc>
        <w:tc>
          <w:tcPr>
            <w:tcW w:w="1512" w:type="dxa"/>
          </w:tcPr>
          <w:p w14:paraId="3B3D1004" w14:textId="77777777" w:rsidR="003261AD" w:rsidRPr="00FD0425" w:rsidRDefault="003261AD" w:rsidP="00185E7F">
            <w:pPr>
              <w:pStyle w:val="TAH"/>
              <w:keepNext w:val="0"/>
              <w:keepLines w:val="0"/>
              <w:widowControl w:val="0"/>
              <w:rPr>
                <w:lang w:eastAsia="ja-JP"/>
              </w:rPr>
            </w:pPr>
            <w:r w:rsidRPr="00FD0425">
              <w:rPr>
                <w:lang w:eastAsia="ja-JP"/>
              </w:rPr>
              <w:t>IE type and reference</w:t>
            </w:r>
          </w:p>
        </w:tc>
        <w:tc>
          <w:tcPr>
            <w:tcW w:w="1728" w:type="dxa"/>
          </w:tcPr>
          <w:p w14:paraId="309C4385" w14:textId="77777777" w:rsidR="003261AD" w:rsidRPr="00FD0425" w:rsidRDefault="003261AD" w:rsidP="00185E7F">
            <w:pPr>
              <w:pStyle w:val="TAH"/>
              <w:keepNext w:val="0"/>
              <w:keepLines w:val="0"/>
              <w:widowControl w:val="0"/>
              <w:rPr>
                <w:lang w:eastAsia="ja-JP"/>
              </w:rPr>
            </w:pPr>
            <w:r w:rsidRPr="00FD0425">
              <w:rPr>
                <w:lang w:eastAsia="ja-JP"/>
              </w:rPr>
              <w:t>Semantics description</w:t>
            </w:r>
          </w:p>
        </w:tc>
        <w:tc>
          <w:tcPr>
            <w:tcW w:w="1080" w:type="dxa"/>
          </w:tcPr>
          <w:p w14:paraId="75D70587" w14:textId="77777777" w:rsidR="003261AD" w:rsidRPr="00FD0425" w:rsidRDefault="003261AD" w:rsidP="00185E7F">
            <w:pPr>
              <w:pStyle w:val="TAH"/>
              <w:keepNext w:val="0"/>
              <w:keepLines w:val="0"/>
              <w:widowControl w:val="0"/>
              <w:rPr>
                <w:lang w:eastAsia="ja-JP"/>
              </w:rPr>
            </w:pPr>
            <w:r w:rsidRPr="00FD0425">
              <w:rPr>
                <w:lang w:eastAsia="ja-JP"/>
              </w:rPr>
              <w:t>Criticality</w:t>
            </w:r>
          </w:p>
        </w:tc>
        <w:tc>
          <w:tcPr>
            <w:tcW w:w="1080" w:type="dxa"/>
          </w:tcPr>
          <w:p w14:paraId="54FBFF6E" w14:textId="77777777" w:rsidR="003261AD" w:rsidRPr="00FD0425" w:rsidRDefault="003261AD" w:rsidP="00185E7F">
            <w:pPr>
              <w:pStyle w:val="TAH"/>
              <w:keepNext w:val="0"/>
              <w:keepLines w:val="0"/>
              <w:widowControl w:val="0"/>
              <w:rPr>
                <w:b w:val="0"/>
                <w:lang w:eastAsia="ja-JP"/>
              </w:rPr>
            </w:pPr>
            <w:r w:rsidRPr="00FD0425">
              <w:rPr>
                <w:lang w:eastAsia="ja-JP"/>
              </w:rPr>
              <w:t>Assigned Criticality</w:t>
            </w:r>
          </w:p>
        </w:tc>
      </w:tr>
      <w:tr w:rsidR="003261AD" w:rsidRPr="00FD0425" w14:paraId="1D992225" w14:textId="77777777" w:rsidTr="00185E7F">
        <w:tc>
          <w:tcPr>
            <w:tcW w:w="2160" w:type="dxa"/>
          </w:tcPr>
          <w:p w14:paraId="59BCF209" w14:textId="77777777" w:rsidR="003261AD" w:rsidRPr="00FD0425" w:rsidRDefault="003261AD" w:rsidP="00185E7F">
            <w:pPr>
              <w:pStyle w:val="TAL"/>
              <w:keepNext w:val="0"/>
              <w:keepLines w:val="0"/>
              <w:widowControl w:val="0"/>
              <w:rPr>
                <w:lang w:eastAsia="ja-JP"/>
              </w:rPr>
            </w:pPr>
            <w:r w:rsidRPr="00FD0425">
              <w:rPr>
                <w:lang w:eastAsia="ja-JP"/>
              </w:rPr>
              <w:t>Message Type</w:t>
            </w:r>
          </w:p>
        </w:tc>
        <w:tc>
          <w:tcPr>
            <w:tcW w:w="1080" w:type="dxa"/>
          </w:tcPr>
          <w:p w14:paraId="409E1E28" w14:textId="77777777" w:rsidR="003261AD" w:rsidRPr="00FD0425" w:rsidRDefault="003261AD" w:rsidP="00185E7F">
            <w:pPr>
              <w:pStyle w:val="TAL"/>
              <w:keepNext w:val="0"/>
              <w:keepLines w:val="0"/>
              <w:widowControl w:val="0"/>
              <w:rPr>
                <w:lang w:eastAsia="ja-JP"/>
              </w:rPr>
            </w:pPr>
            <w:r w:rsidRPr="00FD0425">
              <w:rPr>
                <w:lang w:eastAsia="ja-JP"/>
              </w:rPr>
              <w:t>M</w:t>
            </w:r>
          </w:p>
        </w:tc>
        <w:tc>
          <w:tcPr>
            <w:tcW w:w="1080" w:type="dxa"/>
          </w:tcPr>
          <w:p w14:paraId="0CF7CB09" w14:textId="77777777" w:rsidR="003261AD" w:rsidRPr="00FD0425" w:rsidRDefault="003261AD" w:rsidP="00185E7F">
            <w:pPr>
              <w:pStyle w:val="TAL"/>
              <w:keepNext w:val="0"/>
              <w:keepLines w:val="0"/>
              <w:widowControl w:val="0"/>
              <w:rPr>
                <w:lang w:eastAsia="ja-JP"/>
              </w:rPr>
            </w:pPr>
          </w:p>
        </w:tc>
        <w:tc>
          <w:tcPr>
            <w:tcW w:w="1512" w:type="dxa"/>
          </w:tcPr>
          <w:p w14:paraId="1934DE55" w14:textId="77777777" w:rsidR="003261AD" w:rsidRPr="00FD0425" w:rsidRDefault="003261AD" w:rsidP="00185E7F">
            <w:pPr>
              <w:pStyle w:val="TAL"/>
              <w:keepNext w:val="0"/>
              <w:keepLines w:val="0"/>
              <w:widowControl w:val="0"/>
              <w:rPr>
                <w:lang w:eastAsia="ja-JP"/>
              </w:rPr>
            </w:pPr>
            <w:r w:rsidRPr="00FD0425">
              <w:rPr>
                <w:lang w:eastAsia="ja-JP"/>
              </w:rPr>
              <w:t>9.2.3.1</w:t>
            </w:r>
          </w:p>
        </w:tc>
        <w:tc>
          <w:tcPr>
            <w:tcW w:w="1728" w:type="dxa"/>
          </w:tcPr>
          <w:p w14:paraId="1C420FFD" w14:textId="77777777" w:rsidR="003261AD" w:rsidRPr="00FD0425" w:rsidRDefault="003261AD" w:rsidP="00185E7F">
            <w:pPr>
              <w:pStyle w:val="TAL"/>
              <w:keepNext w:val="0"/>
              <w:keepLines w:val="0"/>
              <w:widowControl w:val="0"/>
              <w:rPr>
                <w:lang w:eastAsia="ja-JP"/>
              </w:rPr>
            </w:pPr>
          </w:p>
        </w:tc>
        <w:tc>
          <w:tcPr>
            <w:tcW w:w="1080" w:type="dxa"/>
          </w:tcPr>
          <w:p w14:paraId="2D6C1DB9" w14:textId="77777777" w:rsidR="003261AD" w:rsidRPr="00FD0425" w:rsidRDefault="003261AD" w:rsidP="00185E7F">
            <w:pPr>
              <w:pStyle w:val="TAC"/>
              <w:keepNext w:val="0"/>
              <w:keepLines w:val="0"/>
              <w:widowControl w:val="0"/>
              <w:rPr>
                <w:lang w:eastAsia="ja-JP"/>
              </w:rPr>
            </w:pPr>
            <w:r w:rsidRPr="00FD0425">
              <w:rPr>
                <w:lang w:eastAsia="ja-JP"/>
              </w:rPr>
              <w:t>YES</w:t>
            </w:r>
          </w:p>
        </w:tc>
        <w:tc>
          <w:tcPr>
            <w:tcW w:w="1080" w:type="dxa"/>
          </w:tcPr>
          <w:p w14:paraId="27BD209E" w14:textId="77777777" w:rsidR="003261AD" w:rsidRPr="00FD0425" w:rsidRDefault="003261AD" w:rsidP="00185E7F">
            <w:pPr>
              <w:pStyle w:val="TAC"/>
              <w:keepNext w:val="0"/>
              <w:keepLines w:val="0"/>
              <w:widowControl w:val="0"/>
              <w:rPr>
                <w:lang w:eastAsia="ja-JP"/>
              </w:rPr>
            </w:pPr>
            <w:r w:rsidRPr="00FD0425">
              <w:rPr>
                <w:lang w:eastAsia="ja-JP"/>
              </w:rPr>
              <w:t>reject</w:t>
            </w:r>
          </w:p>
        </w:tc>
      </w:tr>
      <w:tr w:rsidR="003261AD" w:rsidRPr="00FD0425" w14:paraId="52FFDF89" w14:textId="77777777" w:rsidTr="00185E7F">
        <w:tc>
          <w:tcPr>
            <w:tcW w:w="2160" w:type="dxa"/>
          </w:tcPr>
          <w:p w14:paraId="16BFA9A1" w14:textId="77777777" w:rsidR="003261AD" w:rsidRPr="00FD0425" w:rsidRDefault="003261AD" w:rsidP="00185E7F">
            <w:pPr>
              <w:pStyle w:val="TAL"/>
              <w:keepNext w:val="0"/>
              <w:keepLines w:val="0"/>
              <w:widowControl w:val="0"/>
              <w:rPr>
                <w:lang w:eastAsia="ja-JP"/>
              </w:rPr>
            </w:pPr>
            <w:r w:rsidRPr="00FD0425">
              <w:rPr>
                <w:lang w:eastAsia="ja-JP"/>
              </w:rPr>
              <w:t>New NG-RAN node UE XnAP ID reference</w:t>
            </w:r>
          </w:p>
        </w:tc>
        <w:tc>
          <w:tcPr>
            <w:tcW w:w="1080" w:type="dxa"/>
          </w:tcPr>
          <w:p w14:paraId="51DB4434" w14:textId="77777777" w:rsidR="003261AD" w:rsidRPr="00FD0425" w:rsidRDefault="003261AD" w:rsidP="00185E7F">
            <w:pPr>
              <w:pStyle w:val="TAL"/>
              <w:keepNext w:val="0"/>
              <w:keepLines w:val="0"/>
              <w:widowControl w:val="0"/>
              <w:rPr>
                <w:lang w:eastAsia="ja-JP"/>
              </w:rPr>
            </w:pPr>
            <w:r w:rsidRPr="00FD0425">
              <w:rPr>
                <w:lang w:eastAsia="ja-JP"/>
              </w:rPr>
              <w:t>M</w:t>
            </w:r>
          </w:p>
        </w:tc>
        <w:tc>
          <w:tcPr>
            <w:tcW w:w="1080" w:type="dxa"/>
          </w:tcPr>
          <w:p w14:paraId="63D45A00" w14:textId="77777777" w:rsidR="003261AD" w:rsidRPr="00FD0425" w:rsidRDefault="003261AD" w:rsidP="00185E7F">
            <w:pPr>
              <w:pStyle w:val="TAL"/>
              <w:keepNext w:val="0"/>
              <w:keepLines w:val="0"/>
              <w:widowControl w:val="0"/>
              <w:rPr>
                <w:lang w:eastAsia="ja-JP"/>
              </w:rPr>
            </w:pPr>
          </w:p>
        </w:tc>
        <w:tc>
          <w:tcPr>
            <w:tcW w:w="1512" w:type="dxa"/>
          </w:tcPr>
          <w:p w14:paraId="648DAD68" w14:textId="77777777" w:rsidR="003261AD" w:rsidRPr="00FD0425" w:rsidRDefault="003261AD" w:rsidP="00185E7F">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2A424ED7" w14:textId="77777777" w:rsidR="003261AD" w:rsidRPr="00FD0425" w:rsidRDefault="003261AD" w:rsidP="00185E7F">
            <w:pPr>
              <w:pStyle w:val="TAL"/>
              <w:keepNext w:val="0"/>
              <w:keepLines w:val="0"/>
              <w:widowControl w:val="0"/>
              <w:rPr>
                <w:lang w:eastAsia="ja-JP"/>
              </w:rPr>
            </w:pPr>
            <w:r w:rsidRPr="00FD0425">
              <w:rPr>
                <w:lang w:eastAsia="ja-JP"/>
              </w:rPr>
              <w:t>Allocated at the new NG-RAN node</w:t>
            </w:r>
          </w:p>
        </w:tc>
        <w:tc>
          <w:tcPr>
            <w:tcW w:w="1080" w:type="dxa"/>
          </w:tcPr>
          <w:p w14:paraId="4CD762B3" w14:textId="77777777" w:rsidR="003261AD" w:rsidRPr="00FD0425" w:rsidRDefault="003261AD" w:rsidP="00185E7F">
            <w:pPr>
              <w:pStyle w:val="TAC"/>
              <w:keepNext w:val="0"/>
              <w:keepLines w:val="0"/>
              <w:widowControl w:val="0"/>
              <w:rPr>
                <w:lang w:eastAsia="ja-JP"/>
              </w:rPr>
            </w:pPr>
            <w:r w:rsidRPr="00FD0425">
              <w:rPr>
                <w:lang w:eastAsia="ja-JP"/>
              </w:rPr>
              <w:t>YES</w:t>
            </w:r>
          </w:p>
        </w:tc>
        <w:tc>
          <w:tcPr>
            <w:tcW w:w="1080" w:type="dxa"/>
          </w:tcPr>
          <w:p w14:paraId="7DF249A3" w14:textId="77777777" w:rsidR="003261AD" w:rsidRPr="00FD0425" w:rsidRDefault="003261AD" w:rsidP="00185E7F">
            <w:pPr>
              <w:pStyle w:val="TAC"/>
              <w:keepNext w:val="0"/>
              <w:keepLines w:val="0"/>
              <w:widowControl w:val="0"/>
              <w:rPr>
                <w:lang w:eastAsia="ja-JP"/>
              </w:rPr>
            </w:pPr>
            <w:r w:rsidRPr="00FD0425">
              <w:rPr>
                <w:lang w:eastAsia="ja-JP"/>
              </w:rPr>
              <w:t>ignore</w:t>
            </w:r>
          </w:p>
        </w:tc>
      </w:tr>
      <w:tr w:rsidR="003261AD" w:rsidRPr="00FD0425" w14:paraId="215CF997" w14:textId="77777777" w:rsidTr="00185E7F">
        <w:tc>
          <w:tcPr>
            <w:tcW w:w="2160" w:type="dxa"/>
          </w:tcPr>
          <w:p w14:paraId="3D2F6535" w14:textId="77777777" w:rsidR="003261AD" w:rsidRPr="00FD0425" w:rsidRDefault="003261AD" w:rsidP="00185E7F">
            <w:pPr>
              <w:pStyle w:val="TAL"/>
              <w:keepNext w:val="0"/>
              <w:keepLines w:val="0"/>
              <w:widowControl w:val="0"/>
              <w:rPr>
                <w:lang w:eastAsia="ja-JP"/>
              </w:rPr>
            </w:pPr>
            <w:bookmarkStart w:id="44" w:name="OLE_LINK9"/>
            <w:r w:rsidRPr="00FD0425">
              <w:rPr>
                <w:lang w:eastAsia="ja-JP"/>
              </w:rPr>
              <w:t xml:space="preserve">Old NG-RAN node UE XnAP ID </w:t>
            </w:r>
            <w:bookmarkEnd w:id="44"/>
            <w:r w:rsidRPr="00FD0425">
              <w:rPr>
                <w:lang w:eastAsia="ja-JP"/>
              </w:rPr>
              <w:t>reference</w:t>
            </w:r>
          </w:p>
        </w:tc>
        <w:tc>
          <w:tcPr>
            <w:tcW w:w="1080" w:type="dxa"/>
          </w:tcPr>
          <w:p w14:paraId="5E4A854F" w14:textId="77777777" w:rsidR="003261AD" w:rsidRPr="00FD0425" w:rsidRDefault="003261AD" w:rsidP="00185E7F">
            <w:pPr>
              <w:pStyle w:val="TAL"/>
              <w:keepNext w:val="0"/>
              <w:keepLines w:val="0"/>
              <w:widowControl w:val="0"/>
              <w:rPr>
                <w:lang w:eastAsia="ja-JP"/>
              </w:rPr>
            </w:pPr>
            <w:r w:rsidRPr="00FD0425">
              <w:rPr>
                <w:lang w:eastAsia="ja-JP"/>
              </w:rPr>
              <w:t>M</w:t>
            </w:r>
          </w:p>
        </w:tc>
        <w:tc>
          <w:tcPr>
            <w:tcW w:w="1080" w:type="dxa"/>
          </w:tcPr>
          <w:p w14:paraId="6BE9067B" w14:textId="77777777" w:rsidR="003261AD" w:rsidRPr="00FD0425" w:rsidRDefault="003261AD" w:rsidP="00185E7F">
            <w:pPr>
              <w:pStyle w:val="TAL"/>
              <w:keepNext w:val="0"/>
              <w:keepLines w:val="0"/>
              <w:widowControl w:val="0"/>
              <w:rPr>
                <w:lang w:eastAsia="ja-JP"/>
              </w:rPr>
            </w:pPr>
          </w:p>
        </w:tc>
        <w:tc>
          <w:tcPr>
            <w:tcW w:w="1512" w:type="dxa"/>
          </w:tcPr>
          <w:p w14:paraId="65AA9444" w14:textId="77777777" w:rsidR="003261AD" w:rsidRPr="00FD0425" w:rsidRDefault="003261AD" w:rsidP="00185E7F">
            <w:pPr>
              <w:pStyle w:val="TAL"/>
              <w:keepNext w:val="0"/>
              <w:keepLines w:val="0"/>
              <w:widowControl w:val="0"/>
              <w:rPr>
                <w:lang w:eastAsia="ja-JP"/>
              </w:rPr>
            </w:pPr>
            <w:bookmarkStart w:id="45" w:name="OLE_LINK184"/>
            <w:r w:rsidRPr="00FD0425">
              <w:rPr>
                <w:lang w:eastAsia="ja-JP"/>
              </w:rPr>
              <w:t>NG-RAN node UE XnAP ID</w:t>
            </w:r>
            <w:r w:rsidRPr="00FD0425">
              <w:rPr>
                <w:lang w:eastAsia="ja-JP"/>
              </w:rPr>
              <w:br/>
              <w:t>9.2.3.16</w:t>
            </w:r>
            <w:bookmarkEnd w:id="45"/>
          </w:p>
        </w:tc>
        <w:tc>
          <w:tcPr>
            <w:tcW w:w="1728" w:type="dxa"/>
          </w:tcPr>
          <w:p w14:paraId="5C06F102" w14:textId="77777777" w:rsidR="003261AD" w:rsidRPr="00FD0425" w:rsidRDefault="003261AD" w:rsidP="00185E7F">
            <w:pPr>
              <w:pStyle w:val="TAL"/>
              <w:keepNext w:val="0"/>
              <w:keepLines w:val="0"/>
              <w:widowControl w:val="0"/>
              <w:rPr>
                <w:lang w:eastAsia="ja-JP"/>
              </w:rPr>
            </w:pPr>
            <w:r w:rsidRPr="00FD0425">
              <w:rPr>
                <w:lang w:eastAsia="ja-JP"/>
              </w:rPr>
              <w:t>Allocated at the old NG-RAN node</w:t>
            </w:r>
          </w:p>
        </w:tc>
        <w:tc>
          <w:tcPr>
            <w:tcW w:w="1080" w:type="dxa"/>
          </w:tcPr>
          <w:p w14:paraId="1158C0AE" w14:textId="77777777" w:rsidR="003261AD" w:rsidRPr="00FD0425" w:rsidRDefault="003261AD" w:rsidP="00185E7F">
            <w:pPr>
              <w:pStyle w:val="TAC"/>
              <w:keepNext w:val="0"/>
              <w:keepLines w:val="0"/>
              <w:widowControl w:val="0"/>
              <w:rPr>
                <w:lang w:eastAsia="ja-JP"/>
              </w:rPr>
            </w:pPr>
            <w:r w:rsidRPr="00FD0425">
              <w:rPr>
                <w:lang w:eastAsia="ja-JP"/>
              </w:rPr>
              <w:t>YES</w:t>
            </w:r>
          </w:p>
        </w:tc>
        <w:tc>
          <w:tcPr>
            <w:tcW w:w="1080" w:type="dxa"/>
          </w:tcPr>
          <w:p w14:paraId="14E49CB8" w14:textId="77777777" w:rsidR="003261AD" w:rsidRPr="00FD0425" w:rsidRDefault="003261AD" w:rsidP="00185E7F">
            <w:pPr>
              <w:pStyle w:val="TAC"/>
              <w:keepNext w:val="0"/>
              <w:keepLines w:val="0"/>
              <w:widowControl w:val="0"/>
              <w:rPr>
                <w:lang w:eastAsia="ja-JP"/>
              </w:rPr>
            </w:pPr>
            <w:r w:rsidRPr="00FD0425">
              <w:rPr>
                <w:lang w:eastAsia="ja-JP"/>
              </w:rPr>
              <w:t>ignore</w:t>
            </w:r>
          </w:p>
        </w:tc>
      </w:tr>
      <w:tr w:rsidR="003261AD" w:rsidRPr="00FD0425" w14:paraId="3DAF2C20" w14:textId="77777777" w:rsidTr="00185E7F">
        <w:tc>
          <w:tcPr>
            <w:tcW w:w="2160" w:type="dxa"/>
            <w:tcBorders>
              <w:top w:val="single" w:sz="4" w:space="0" w:color="auto"/>
              <w:left w:val="single" w:sz="4" w:space="0" w:color="auto"/>
              <w:bottom w:val="single" w:sz="4" w:space="0" w:color="auto"/>
              <w:right w:val="single" w:sz="4" w:space="0" w:color="auto"/>
            </w:tcBorders>
          </w:tcPr>
          <w:p w14:paraId="06DFD8EC" w14:textId="77777777" w:rsidR="003261AD" w:rsidRPr="00FD0425" w:rsidRDefault="003261AD" w:rsidP="00185E7F">
            <w:pPr>
              <w:pStyle w:val="TAL"/>
              <w:keepNext w:val="0"/>
              <w:keepLines w:val="0"/>
              <w:widowControl w:val="0"/>
              <w:rPr>
                <w:lang w:eastAsia="ja-JP"/>
              </w:rPr>
            </w:pPr>
            <w:r w:rsidRPr="00FD0425">
              <w:rPr>
                <w:bCs/>
                <w:lang w:eastAsia="ja-JP"/>
              </w:rPr>
              <w:t>GUAMI</w:t>
            </w:r>
          </w:p>
        </w:tc>
        <w:tc>
          <w:tcPr>
            <w:tcW w:w="1080" w:type="dxa"/>
            <w:tcBorders>
              <w:top w:val="single" w:sz="4" w:space="0" w:color="auto"/>
              <w:left w:val="single" w:sz="4" w:space="0" w:color="auto"/>
              <w:bottom w:val="single" w:sz="4" w:space="0" w:color="auto"/>
              <w:right w:val="single" w:sz="4" w:space="0" w:color="auto"/>
            </w:tcBorders>
          </w:tcPr>
          <w:p w14:paraId="549178A6" w14:textId="77777777" w:rsidR="003261AD" w:rsidRPr="00FD0425" w:rsidRDefault="003261AD" w:rsidP="00185E7F">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BCE6ADE" w14:textId="77777777" w:rsidR="003261AD" w:rsidRPr="00FD0425" w:rsidRDefault="003261AD" w:rsidP="00185E7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8E6BC6F" w14:textId="77777777" w:rsidR="003261AD" w:rsidRPr="00FD0425" w:rsidRDefault="003261AD" w:rsidP="00185E7F">
            <w:pPr>
              <w:pStyle w:val="TAL"/>
              <w:keepNext w:val="0"/>
              <w:keepLines w:val="0"/>
              <w:widowControl w:val="0"/>
              <w:rPr>
                <w:lang w:eastAsia="ja-JP"/>
              </w:rPr>
            </w:pPr>
            <w:r w:rsidRPr="00FD0425">
              <w:rPr>
                <w:lang w:eastAsia="ja-JP"/>
              </w:rPr>
              <w:t>9.2.3.24</w:t>
            </w:r>
          </w:p>
        </w:tc>
        <w:tc>
          <w:tcPr>
            <w:tcW w:w="1728" w:type="dxa"/>
            <w:tcBorders>
              <w:top w:val="single" w:sz="4" w:space="0" w:color="auto"/>
              <w:left w:val="single" w:sz="4" w:space="0" w:color="auto"/>
              <w:bottom w:val="single" w:sz="4" w:space="0" w:color="auto"/>
              <w:right w:val="single" w:sz="4" w:space="0" w:color="auto"/>
            </w:tcBorders>
          </w:tcPr>
          <w:p w14:paraId="76D7DCD7" w14:textId="77777777" w:rsidR="003261AD" w:rsidRPr="00FD0425" w:rsidRDefault="003261AD" w:rsidP="00185E7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40213C" w14:textId="77777777" w:rsidR="003261AD" w:rsidRPr="00FD0425" w:rsidRDefault="003261AD" w:rsidP="00185E7F">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47E1D4" w14:textId="77777777" w:rsidR="003261AD" w:rsidRPr="00FD0425" w:rsidRDefault="003261AD" w:rsidP="00185E7F">
            <w:pPr>
              <w:pStyle w:val="TAC"/>
              <w:keepNext w:val="0"/>
              <w:keepLines w:val="0"/>
              <w:widowControl w:val="0"/>
              <w:rPr>
                <w:lang w:eastAsia="ja-JP"/>
              </w:rPr>
            </w:pPr>
            <w:r w:rsidRPr="00FD0425">
              <w:rPr>
                <w:lang w:eastAsia="ja-JP"/>
              </w:rPr>
              <w:t>reject</w:t>
            </w:r>
          </w:p>
        </w:tc>
      </w:tr>
      <w:tr w:rsidR="003261AD" w:rsidRPr="00FD0425" w14:paraId="13365B93" w14:textId="77777777" w:rsidTr="00185E7F">
        <w:tc>
          <w:tcPr>
            <w:tcW w:w="2160" w:type="dxa"/>
            <w:tcBorders>
              <w:top w:val="single" w:sz="4" w:space="0" w:color="auto"/>
              <w:left w:val="single" w:sz="4" w:space="0" w:color="auto"/>
              <w:bottom w:val="single" w:sz="4" w:space="0" w:color="auto"/>
              <w:right w:val="single" w:sz="4" w:space="0" w:color="auto"/>
            </w:tcBorders>
          </w:tcPr>
          <w:p w14:paraId="043CA49E" w14:textId="77777777" w:rsidR="003261AD" w:rsidRPr="00362493" w:rsidRDefault="003261AD" w:rsidP="00185E7F">
            <w:pPr>
              <w:pStyle w:val="TAL"/>
              <w:keepNext w:val="0"/>
              <w:keepLines w:val="0"/>
              <w:widowControl w:val="0"/>
              <w:rPr>
                <w:lang w:val="fr-FR" w:eastAsia="ja-JP"/>
              </w:rPr>
            </w:pPr>
            <w:r w:rsidRPr="00362493">
              <w:rPr>
                <w:lang w:val="fr-FR" w:eastAsia="ja-JP"/>
              </w:rPr>
              <w:t xml:space="preserve">UE Context Information – </w:t>
            </w:r>
            <w:r w:rsidRPr="00362493">
              <w:rPr>
                <w:lang w:val="fr-FR"/>
              </w:rPr>
              <w:t>Retrieve UE Context Response</w:t>
            </w:r>
          </w:p>
        </w:tc>
        <w:tc>
          <w:tcPr>
            <w:tcW w:w="1080" w:type="dxa"/>
            <w:tcBorders>
              <w:top w:val="single" w:sz="4" w:space="0" w:color="auto"/>
              <w:left w:val="single" w:sz="4" w:space="0" w:color="auto"/>
              <w:bottom w:val="single" w:sz="4" w:space="0" w:color="auto"/>
              <w:right w:val="single" w:sz="4" w:space="0" w:color="auto"/>
            </w:tcBorders>
          </w:tcPr>
          <w:p w14:paraId="2583E9F0" w14:textId="77777777" w:rsidR="003261AD" w:rsidRPr="00FD0425" w:rsidRDefault="003261AD" w:rsidP="00185E7F">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0B259ED" w14:textId="77777777" w:rsidR="003261AD" w:rsidRPr="00FD0425" w:rsidRDefault="003261AD" w:rsidP="00185E7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530CCB6" w14:textId="77777777" w:rsidR="003261AD" w:rsidRPr="00FD0425" w:rsidRDefault="003261AD" w:rsidP="00185E7F">
            <w:pPr>
              <w:pStyle w:val="TAL"/>
              <w:keepNext w:val="0"/>
              <w:keepLines w:val="0"/>
              <w:widowControl w:val="0"/>
              <w:rPr>
                <w:lang w:eastAsia="ja-JP"/>
              </w:rPr>
            </w:pPr>
            <w:r w:rsidRPr="00FD0425">
              <w:rPr>
                <w:lang w:eastAsia="ja-JP"/>
              </w:rPr>
              <w:t>9.2.1.13</w:t>
            </w:r>
          </w:p>
        </w:tc>
        <w:tc>
          <w:tcPr>
            <w:tcW w:w="1728" w:type="dxa"/>
            <w:tcBorders>
              <w:top w:val="single" w:sz="4" w:space="0" w:color="auto"/>
              <w:left w:val="single" w:sz="4" w:space="0" w:color="auto"/>
              <w:bottom w:val="single" w:sz="4" w:space="0" w:color="auto"/>
              <w:right w:val="single" w:sz="4" w:space="0" w:color="auto"/>
            </w:tcBorders>
          </w:tcPr>
          <w:p w14:paraId="1C2A4660" w14:textId="77777777" w:rsidR="003261AD" w:rsidRPr="00FD0425" w:rsidRDefault="003261AD" w:rsidP="00185E7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CDA85B4" w14:textId="77777777" w:rsidR="003261AD" w:rsidRPr="00FD0425" w:rsidRDefault="003261AD" w:rsidP="00185E7F">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648000B" w14:textId="77777777" w:rsidR="003261AD" w:rsidRPr="00FD0425" w:rsidRDefault="003261AD" w:rsidP="00185E7F">
            <w:pPr>
              <w:pStyle w:val="TAC"/>
              <w:keepNext w:val="0"/>
              <w:keepLines w:val="0"/>
              <w:widowControl w:val="0"/>
              <w:rPr>
                <w:lang w:eastAsia="ja-JP"/>
              </w:rPr>
            </w:pPr>
            <w:r w:rsidRPr="00FD0425">
              <w:rPr>
                <w:lang w:eastAsia="ja-JP"/>
              </w:rPr>
              <w:t>reject</w:t>
            </w:r>
          </w:p>
        </w:tc>
      </w:tr>
      <w:tr w:rsidR="003261AD" w:rsidRPr="00FD0425" w14:paraId="4E3D9410" w14:textId="77777777" w:rsidTr="00185E7F">
        <w:tc>
          <w:tcPr>
            <w:tcW w:w="2160" w:type="dxa"/>
            <w:tcBorders>
              <w:top w:val="single" w:sz="4" w:space="0" w:color="auto"/>
              <w:left w:val="single" w:sz="4" w:space="0" w:color="auto"/>
              <w:bottom w:val="single" w:sz="4" w:space="0" w:color="auto"/>
              <w:right w:val="single" w:sz="4" w:space="0" w:color="auto"/>
            </w:tcBorders>
          </w:tcPr>
          <w:p w14:paraId="2763C502" w14:textId="77777777" w:rsidR="003261AD" w:rsidRPr="00FD0425" w:rsidRDefault="003261AD" w:rsidP="00185E7F">
            <w:pPr>
              <w:pStyle w:val="TAL"/>
              <w:keepNext w:val="0"/>
              <w:keepLines w:val="0"/>
              <w:widowControl w:val="0"/>
              <w:rPr>
                <w:lang w:eastAsia="ja-JP"/>
              </w:rPr>
            </w:pPr>
            <w:r w:rsidRPr="00FD0425">
              <w:rPr>
                <w:rFonts w:eastAsia="Batang" w:cs="Arial"/>
                <w:lang w:eastAsia="ja-JP"/>
              </w:rPr>
              <w:t>Trace Activation</w:t>
            </w:r>
          </w:p>
        </w:tc>
        <w:tc>
          <w:tcPr>
            <w:tcW w:w="1080" w:type="dxa"/>
            <w:tcBorders>
              <w:top w:val="single" w:sz="4" w:space="0" w:color="auto"/>
              <w:left w:val="single" w:sz="4" w:space="0" w:color="auto"/>
              <w:bottom w:val="single" w:sz="4" w:space="0" w:color="auto"/>
              <w:right w:val="single" w:sz="4" w:space="0" w:color="auto"/>
            </w:tcBorders>
          </w:tcPr>
          <w:p w14:paraId="3989B6D1" w14:textId="77777777" w:rsidR="003261AD" w:rsidRPr="00FD0425" w:rsidRDefault="003261AD" w:rsidP="00185E7F">
            <w:pPr>
              <w:pStyle w:val="TAL"/>
              <w:keepNext w:val="0"/>
              <w:keepLines w:val="0"/>
              <w:widowControl w:val="0"/>
              <w:rPr>
                <w:lang w:eastAsia="ja-JP"/>
              </w:rPr>
            </w:pPr>
            <w:r w:rsidRPr="00FD0425">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33748A3" w14:textId="77777777" w:rsidR="003261AD" w:rsidRPr="00FD0425" w:rsidRDefault="003261AD" w:rsidP="00185E7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AEA97D1" w14:textId="77777777" w:rsidR="003261AD" w:rsidRPr="00FD0425" w:rsidRDefault="003261AD" w:rsidP="00185E7F">
            <w:pPr>
              <w:pStyle w:val="TAL"/>
              <w:keepNext w:val="0"/>
              <w:keepLines w:val="0"/>
              <w:widowControl w:val="0"/>
              <w:rPr>
                <w:lang w:eastAsia="ja-JP"/>
              </w:rPr>
            </w:pPr>
            <w:r w:rsidRPr="00FD0425">
              <w:rPr>
                <w:lang w:eastAsia="ja-JP"/>
              </w:rPr>
              <w:t>9.2.3.55</w:t>
            </w:r>
          </w:p>
        </w:tc>
        <w:tc>
          <w:tcPr>
            <w:tcW w:w="1728" w:type="dxa"/>
            <w:tcBorders>
              <w:top w:val="single" w:sz="4" w:space="0" w:color="auto"/>
              <w:left w:val="single" w:sz="4" w:space="0" w:color="auto"/>
              <w:bottom w:val="single" w:sz="4" w:space="0" w:color="auto"/>
              <w:right w:val="single" w:sz="4" w:space="0" w:color="auto"/>
            </w:tcBorders>
          </w:tcPr>
          <w:p w14:paraId="04CEF77C" w14:textId="77777777" w:rsidR="003261AD" w:rsidRPr="00FD0425" w:rsidRDefault="003261AD" w:rsidP="00185E7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F8F943" w14:textId="77777777" w:rsidR="003261AD" w:rsidRPr="00FD0425" w:rsidRDefault="003261AD" w:rsidP="00185E7F">
            <w:pPr>
              <w:pStyle w:val="TAC"/>
              <w:keepNext w:val="0"/>
              <w:keepLines w:val="0"/>
              <w:widowControl w:val="0"/>
              <w:rPr>
                <w:lang w:eastAsia="ja-JP"/>
              </w:rPr>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47F2F11" w14:textId="77777777" w:rsidR="003261AD" w:rsidRPr="00FD0425" w:rsidRDefault="003261AD" w:rsidP="00185E7F">
            <w:pPr>
              <w:pStyle w:val="TAC"/>
              <w:keepNext w:val="0"/>
              <w:keepLines w:val="0"/>
              <w:widowControl w:val="0"/>
              <w:rPr>
                <w:lang w:eastAsia="ja-JP"/>
              </w:rPr>
            </w:pPr>
            <w:r w:rsidRPr="00FD0425">
              <w:rPr>
                <w:rFonts w:eastAsia="Batang" w:cs="Arial"/>
                <w:lang w:eastAsia="ja-JP"/>
              </w:rPr>
              <w:t>ignore</w:t>
            </w:r>
          </w:p>
        </w:tc>
      </w:tr>
      <w:tr w:rsidR="003261AD" w:rsidRPr="00FD0425" w14:paraId="6A334CF4" w14:textId="77777777" w:rsidTr="00185E7F">
        <w:tc>
          <w:tcPr>
            <w:tcW w:w="2160" w:type="dxa"/>
            <w:tcBorders>
              <w:top w:val="single" w:sz="4" w:space="0" w:color="auto"/>
              <w:left w:val="single" w:sz="4" w:space="0" w:color="auto"/>
              <w:bottom w:val="single" w:sz="4" w:space="0" w:color="auto"/>
              <w:right w:val="single" w:sz="4" w:space="0" w:color="auto"/>
            </w:tcBorders>
          </w:tcPr>
          <w:p w14:paraId="2B661171" w14:textId="77777777" w:rsidR="003261AD" w:rsidRPr="00FD0425" w:rsidRDefault="003261AD" w:rsidP="00185E7F">
            <w:pPr>
              <w:pStyle w:val="TAL"/>
              <w:keepNext w:val="0"/>
              <w:keepLines w:val="0"/>
              <w:widowControl w:val="0"/>
              <w:rPr>
                <w:lang w:eastAsia="ja-JP"/>
              </w:rPr>
            </w:pPr>
            <w:r w:rsidRPr="00FD0425">
              <w:rPr>
                <w:lang w:eastAsia="zh-CN"/>
              </w:rPr>
              <w:t>Masked IMEISV</w:t>
            </w:r>
          </w:p>
        </w:tc>
        <w:tc>
          <w:tcPr>
            <w:tcW w:w="1080" w:type="dxa"/>
            <w:tcBorders>
              <w:top w:val="single" w:sz="4" w:space="0" w:color="auto"/>
              <w:left w:val="single" w:sz="4" w:space="0" w:color="auto"/>
              <w:bottom w:val="single" w:sz="4" w:space="0" w:color="auto"/>
              <w:right w:val="single" w:sz="4" w:space="0" w:color="auto"/>
            </w:tcBorders>
          </w:tcPr>
          <w:p w14:paraId="05B7D78C" w14:textId="77777777" w:rsidR="003261AD" w:rsidRPr="00FD0425" w:rsidRDefault="003261AD" w:rsidP="00185E7F">
            <w:pPr>
              <w:pStyle w:val="TAL"/>
              <w:keepNext w:val="0"/>
              <w:keepLines w:val="0"/>
              <w:widowControl w:val="0"/>
              <w:rPr>
                <w:lang w:eastAsia="ja-JP"/>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D4D1E0" w14:textId="77777777" w:rsidR="003261AD" w:rsidRPr="00FD0425" w:rsidRDefault="003261AD" w:rsidP="00185E7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7846B2C" w14:textId="77777777" w:rsidR="003261AD" w:rsidRPr="00FD0425" w:rsidRDefault="003261AD" w:rsidP="00185E7F">
            <w:pPr>
              <w:pStyle w:val="TAL"/>
              <w:keepNext w:val="0"/>
              <w:keepLines w:val="0"/>
              <w:widowControl w:val="0"/>
              <w:rPr>
                <w:lang w:eastAsia="ja-JP"/>
              </w:rPr>
            </w:pPr>
            <w:r w:rsidRPr="00FD0425">
              <w:rPr>
                <w:lang w:eastAsia="ja-JP"/>
              </w:rPr>
              <w:t>9.2.3.32</w:t>
            </w:r>
          </w:p>
        </w:tc>
        <w:tc>
          <w:tcPr>
            <w:tcW w:w="1728" w:type="dxa"/>
            <w:tcBorders>
              <w:top w:val="single" w:sz="4" w:space="0" w:color="auto"/>
              <w:left w:val="single" w:sz="4" w:space="0" w:color="auto"/>
              <w:bottom w:val="single" w:sz="4" w:space="0" w:color="auto"/>
              <w:right w:val="single" w:sz="4" w:space="0" w:color="auto"/>
            </w:tcBorders>
          </w:tcPr>
          <w:p w14:paraId="4E1046EF" w14:textId="77777777" w:rsidR="003261AD" w:rsidRPr="00FD0425" w:rsidRDefault="003261AD" w:rsidP="00185E7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7E1165" w14:textId="77777777" w:rsidR="003261AD" w:rsidRPr="00FD0425" w:rsidRDefault="003261AD" w:rsidP="00185E7F">
            <w:pPr>
              <w:pStyle w:val="TAC"/>
              <w:keepNext w:val="0"/>
              <w:keepLines w:val="0"/>
              <w:widowControl w:val="0"/>
              <w:rPr>
                <w:lang w:eastAsia="ja-JP"/>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C6E2FFA" w14:textId="77777777" w:rsidR="003261AD" w:rsidRPr="00FD0425" w:rsidRDefault="003261AD" w:rsidP="00185E7F">
            <w:pPr>
              <w:pStyle w:val="TAC"/>
              <w:keepNext w:val="0"/>
              <w:keepLines w:val="0"/>
              <w:widowControl w:val="0"/>
              <w:rPr>
                <w:lang w:eastAsia="ja-JP"/>
              </w:rPr>
            </w:pPr>
            <w:r w:rsidRPr="00FD0425">
              <w:rPr>
                <w:lang w:eastAsia="ja-JP"/>
              </w:rPr>
              <w:t>ignore</w:t>
            </w:r>
          </w:p>
        </w:tc>
      </w:tr>
      <w:tr w:rsidR="003261AD" w:rsidRPr="00FD0425" w14:paraId="5B400CF7" w14:textId="77777777" w:rsidTr="00185E7F">
        <w:tc>
          <w:tcPr>
            <w:tcW w:w="2160" w:type="dxa"/>
            <w:tcBorders>
              <w:top w:val="single" w:sz="4" w:space="0" w:color="auto"/>
              <w:left w:val="single" w:sz="4" w:space="0" w:color="auto"/>
              <w:bottom w:val="single" w:sz="4" w:space="0" w:color="auto"/>
              <w:right w:val="single" w:sz="4" w:space="0" w:color="auto"/>
            </w:tcBorders>
          </w:tcPr>
          <w:p w14:paraId="4D1C2340" w14:textId="77777777" w:rsidR="003261AD" w:rsidRPr="00FD0425" w:rsidRDefault="003261AD" w:rsidP="00185E7F">
            <w:pPr>
              <w:pStyle w:val="TAL"/>
              <w:keepNext w:val="0"/>
              <w:keepLines w:val="0"/>
              <w:widowControl w:val="0"/>
              <w:rPr>
                <w:lang w:eastAsia="zh-CN"/>
              </w:rPr>
            </w:pPr>
            <w:r w:rsidRPr="00FD0425">
              <w:rPr>
                <w:rFonts w:eastAsia="Batang"/>
                <w:lang w:eastAsia="ja-JP"/>
              </w:rPr>
              <w:t>Location Reporting Information</w:t>
            </w:r>
          </w:p>
        </w:tc>
        <w:tc>
          <w:tcPr>
            <w:tcW w:w="1080" w:type="dxa"/>
            <w:tcBorders>
              <w:top w:val="single" w:sz="4" w:space="0" w:color="auto"/>
              <w:left w:val="single" w:sz="4" w:space="0" w:color="auto"/>
              <w:bottom w:val="single" w:sz="4" w:space="0" w:color="auto"/>
              <w:right w:val="single" w:sz="4" w:space="0" w:color="auto"/>
            </w:tcBorders>
          </w:tcPr>
          <w:p w14:paraId="4B813CB2" w14:textId="77777777" w:rsidR="003261AD" w:rsidRPr="00FD0425" w:rsidRDefault="003261AD" w:rsidP="00185E7F">
            <w:pPr>
              <w:pStyle w:val="TAL"/>
              <w:keepNext w:val="0"/>
              <w:keepLines w:val="0"/>
              <w:widowControl w:val="0"/>
              <w:rPr>
                <w:lang w:eastAsia="zh-CN"/>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8024877" w14:textId="77777777" w:rsidR="003261AD" w:rsidRPr="00FD0425" w:rsidRDefault="003261AD" w:rsidP="00185E7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AA2C1DD" w14:textId="77777777" w:rsidR="003261AD" w:rsidRPr="00FD0425" w:rsidRDefault="003261AD" w:rsidP="00185E7F">
            <w:pPr>
              <w:pStyle w:val="TAL"/>
              <w:keepNext w:val="0"/>
              <w:keepLines w:val="0"/>
              <w:widowControl w:val="0"/>
              <w:rPr>
                <w:lang w:eastAsia="ja-JP"/>
              </w:rPr>
            </w:pPr>
            <w:r w:rsidRPr="00FD0425">
              <w:rPr>
                <w:rFonts w:eastAsia="Batang"/>
                <w:lang w:eastAsia="ja-JP"/>
              </w:rPr>
              <w:t>9.2.3.47</w:t>
            </w:r>
          </w:p>
        </w:tc>
        <w:tc>
          <w:tcPr>
            <w:tcW w:w="1728" w:type="dxa"/>
            <w:tcBorders>
              <w:top w:val="single" w:sz="4" w:space="0" w:color="auto"/>
              <w:left w:val="single" w:sz="4" w:space="0" w:color="auto"/>
              <w:bottom w:val="single" w:sz="4" w:space="0" w:color="auto"/>
              <w:right w:val="single" w:sz="4" w:space="0" w:color="auto"/>
            </w:tcBorders>
          </w:tcPr>
          <w:p w14:paraId="60F423CF" w14:textId="77777777" w:rsidR="003261AD" w:rsidRPr="00FD0425" w:rsidRDefault="003261AD" w:rsidP="00185E7F">
            <w:pPr>
              <w:pStyle w:val="TAL"/>
              <w:keepNext w:val="0"/>
              <w:keepLines w:val="0"/>
              <w:widowControl w:val="0"/>
              <w:rPr>
                <w:lang w:eastAsia="ja-JP"/>
              </w:rPr>
            </w:pPr>
            <w:r w:rsidRPr="00FD0425">
              <w:rPr>
                <w:rFonts w:eastAsia="Batang"/>
                <w:lang w:eastAsia="ja-JP"/>
              </w:rPr>
              <w:t>Includes the necessary parameters for location reporting.</w:t>
            </w:r>
          </w:p>
        </w:tc>
        <w:tc>
          <w:tcPr>
            <w:tcW w:w="1080" w:type="dxa"/>
            <w:tcBorders>
              <w:top w:val="single" w:sz="4" w:space="0" w:color="auto"/>
              <w:left w:val="single" w:sz="4" w:space="0" w:color="auto"/>
              <w:bottom w:val="single" w:sz="4" w:space="0" w:color="auto"/>
              <w:right w:val="single" w:sz="4" w:space="0" w:color="auto"/>
            </w:tcBorders>
          </w:tcPr>
          <w:p w14:paraId="110EA4F4" w14:textId="77777777" w:rsidR="003261AD" w:rsidRPr="00FD0425" w:rsidRDefault="003261AD" w:rsidP="00185E7F">
            <w:pPr>
              <w:pStyle w:val="TAC"/>
              <w:keepNext w:val="0"/>
              <w:keepLines w:val="0"/>
              <w:widowControl w:val="0"/>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9DAD591" w14:textId="77777777" w:rsidR="003261AD" w:rsidRPr="00FD0425" w:rsidRDefault="003261AD" w:rsidP="00185E7F">
            <w:pPr>
              <w:pStyle w:val="TAC"/>
              <w:keepNext w:val="0"/>
              <w:keepLines w:val="0"/>
              <w:widowControl w:val="0"/>
              <w:rPr>
                <w:lang w:eastAsia="ja-JP"/>
              </w:rPr>
            </w:pPr>
            <w:r w:rsidRPr="00FD0425">
              <w:rPr>
                <w:lang w:eastAsia="ja-JP"/>
              </w:rPr>
              <w:t>ignore</w:t>
            </w:r>
          </w:p>
        </w:tc>
      </w:tr>
      <w:tr w:rsidR="003261AD" w:rsidRPr="00FD0425" w14:paraId="68E48328" w14:textId="77777777" w:rsidTr="00185E7F">
        <w:tc>
          <w:tcPr>
            <w:tcW w:w="2160" w:type="dxa"/>
            <w:tcBorders>
              <w:top w:val="single" w:sz="4" w:space="0" w:color="auto"/>
              <w:left w:val="single" w:sz="4" w:space="0" w:color="auto"/>
              <w:bottom w:val="single" w:sz="4" w:space="0" w:color="auto"/>
              <w:right w:val="single" w:sz="4" w:space="0" w:color="auto"/>
            </w:tcBorders>
          </w:tcPr>
          <w:p w14:paraId="433E5225" w14:textId="77777777" w:rsidR="003261AD" w:rsidRPr="00FD0425" w:rsidRDefault="003261AD" w:rsidP="00185E7F">
            <w:pPr>
              <w:pStyle w:val="TAL"/>
              <w:keepNext w:val="0"/>
              <w:keepLines w:val="0"/>
              <w:widowControl w:val="0"/>
              <w:rPr>
                <w:lang w:eastAsia="zh-CN"/>
              </w:rPr>
            </w:pPr>
            <w:r w:rsidRPr="00FD0425">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48E23D4B" w14:textId="77777777" w:rsidR="003261AD" w:rsidRPr="00FD0425" w:rsidRDefault="003261AD" w:rsidP="00185E7F">
            <w:pPr>
              <w:pStyle w:val="TAL"/>
              <w:keepNext w:val="0"/>
              <w:keepLines w:val="0"/>
              <w:widowControl w:val="0"/>
              <w:rPr>
                <w:lang w:eastAsia="zh-CN"/>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5636A5" w14:textId="77777777" w:rsidR="003261AD" w:rsidRPr="00FD0425" w:rsidRDefault="003261AD" w:rsidP="00185E7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87B2DF5" w14:textId="77777777" w:rsidR="003261AD" w:rsidRPr="00FD0425" w:rsidRDefault="003261AD" w:rsidP="00185E7F">
            <w:pPr>
              <w:pStyle w:val="TAL"/>
              <w:keepNext w:val="0"/>
              <w:keepLines w:val="0"/>
              <w:widowControl w:val="0"/>
              <w:rPr>
                <w:lang w:eastAsia="ja-JP"/>
              </w:rPr>
            </w:pPr>
            <w:r w:rsidRPr="00FD0425">
              <w:rPr>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389EFDED" w14:textId="77777777" w:rsidR="003261AD" w:rsidRPr="00FD0425" w:rsidRDefault="003261AD" w:rsidP="00185E7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80327B" w14:textId="77777777" w:rsidR="003261AD" w:rsidRPr="00FD0425" w:rsidRDefault="003261AD" w:rsidP="00185E7F">
            <w:pPr>
              <w:pStyle w:val="TAC"/>
              <w:keepNext w:val="0"/>
              <w:keepLines w:val="0"/>
              <w:widowControl w:val="0"/>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F1D7A2A" w14:textId="77777777" w:rsidR="003261AD" w:rsidRPr="00FD0425" w:rsidRDefault="003261AD" w:rsidP="00185E7F">
            <w:pPr>
              <w:pStyle w:val="TAC"/>
              <w:keepNext w:val="0"/>
              <w:keepLines w:val="0"/>
              <w:widowControl w:val="0"/>
              <w:rPr>
                <w:lang w:eastAsia="ja-JP"/>
              </w:rPr>
            </w:pPr>
            <w:r w:rsidRPr="00FD0425">
              <w:rPr>
                <w:lang w:eastAsia="ja-JP"/>
              </w:rPr>
              <w:t>ignore</w:t>
            </w:r>
          </w:p>
        </w:tc>
      </w:tr>
      <w:tr w:rsidR="003261AD" w:rsidRPr="00FD0425" w14:paraId="6B544898" w14:textId="77777777" w:rsidTr="00185E7F">
        <w:tc>
          <w:tcPr>
            <w:tcW w:w="2160" w:type="dxa"/>
            <w:tcBorders>
              <w:top w:val="single" w:sz="4" w:space="0" w:color="auto"/>
              <w:left w:val="single" w:sz="4" w:space="0" w:color="auto"/>
              <w:bottom w:val="single" w:sz="4" w:space="0" w:color="auto"/>
              <w:right w:val="single" w:sz="4" w:space="0" w:color="auto"/>
            </w:tcBorders>
          </w:tcPr>
          <w:p w14:paraId="218896EF" w14:textId="77777777" w:rsidR="003261AD" w:rsidRPr="00FD0425" w:rsidRDefault="003261AD" w:rsidP="00185E7F">
            <w:pPr>
              <w:pStyle w:val="TAL"/>
              <w:keepNext w:val="0"/>
              <w:keepLines w:val="0"/>
              <w:widowControl w:val="0"/>
              <w:rPr>
                <w:lang w:eastAsia="ja-JP"/>
              </w:rPr>
            </w:pPr>
            <w:r>
              <w:rPr>
                <w:rFonts w:eastAsia="Batang"/>
              </w:rPr>
              <w:t>NR V2X Services</w:t>
            </w:r>
            <w:r w:rsidRPr="00D57620">
              <w:rPr>
                <w:rFonts w:eastAsia="Batang"/>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10131CE7" w14:textId="77777777" w:rsidR="003261AD" w:rsidRPr="00FD0425" w:rsidRDefault="003261AD" w:rsidP="00185E7F">
            <w:pPr>
              <w:pStyle w:val="TAL"/>
              <w:keepNext w:val="0"/>
              <w:keepLines w:val="0"/>
              <w:widowControl w:val="0"/>
              <w:rPr>
                <w:lang w:eastAsia="ja-JP"/>
              </w:rPr>
            </w:pPr>
            <w:r w:rsidRPr="00D57620">
              <w:t>O</w:t>
            </w:r>
          </w:p>
        </w:tc>
        <w:tc>
          <w:tcPr>
            <w:tcW w:w="1080" w:type="dxa"/>
            <w:tcBorders>
              <w:top w:val="single" w:sz="4" w:space="0" w:color="auto"/>
              <w:left w:val="single" w:sz="4" w:space="0" w:color="auto"/>
              <w:bottom w:val="single" w:sz="4" w:space="0" w:color="auto"/>
              <w:right w:val="single" w:sz="4" w:space="0" w:color="auto"/>
            </w:tcBorders>
          </w:tcPr>
          <w:p w14:paraId="484887BC" w14:textId="77777777" w:rsidR="003261AD" w:rsidRPr="00FD0425" w:rsidRDefault="003261AD" w:rsidP="00185E7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18C0B85" w14:textId="77777777" w:rsidR="003261AD" w:rsidRPr="00FD0425" w:rsidRDefault="003261AD" w:rsidP="00185E7F">
            <w:pPr>
              <w:pStyle w:val="TAL"/>
              <w:keepNext w:val="0"/>
              <w:keepLines w:val="0"/>
              <w:widowControl w:val="0"/>
              <w:rPr>
                <w:lang w:eastAsia="ja-JP"/>
              </w:rPr>
            </w:pPr>
            <w:r>
              <w:t>9.2</w:t>
            </w:r>
            <w:r w:rsidRPr="00D57620">
              <w:t>.</w:t>
            </w:r>
            <w:r>
              <w:t>3.105</w:t>
            </w:r>
          </w:p>
        </w:tc>
        <w:tc>
          <w:tcPr>
            <w:tcW w:w="1728" w:type="dxa"/>
            <w:tcBorders>
              <w:top w:val="single" w:sz="4" w:space="0" w:color="auto"/>
              <w:left w:val="single" w:sz="4" w:space="0" w:color="auto"/>
              <w:bottom w:val="single" w:sz="4" w:space="0" w:color="auto"/>
              <w:right w:val="single" w:sz="4" w:space="0" w:color="auto"/>
            </w:tcBorders>
          </w:tcPr>
          <w:p w14:paraId="14A2A717" w14:textId="77777777" w:rsidR="003261AD" w:rsidRPr="00FD0425" w:rsidRDefault="003261AD" w:rsidP="00185E7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F0D28E" w14:textId="77777777" w:rsidR="003261AD" w:rsidRPr="00FD0425" w:rsidRDefault="003261AD" w:rsidP="00185E7F">
            <w:pPr>
              <w:pStyle w:val="TAC"/>
              <w:keepNext w:val="0"/>
              <w:keepLines w:val="0"/>
              <w:widowControl w:val="0"/>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37CA6A14" w14:textId="77777777" w:rsidR="003261AD" w:rsidRPr="00FD0425" w:rsidRDefault="003261AD" w:rsidP="00185E7F">
            <w:pPr>
              <w:pStyle w:val="TAC"/>
              <w:keepNext w:val="0"/>
              <w:keepLines w:val="0"/>
              <w:widowControl w:val="0"/>
              <w:rPr>
                <w:lang w:eastAsia="ja-JP"/>
              </w:rPr>
            </w:pPr>
            <w:r w:rsidRPr="00D57620">
              <w:t>ignore</w:t>
            </w:r>
          </w:p>
        </w:tc>
      </w:tr>
      <w:tr w:rsidR="003261AD" w:rsidRPr="00FD0425" w14:paraId="517F8BAB" w14:textId="77777777" w:rsidTr="00185E7F">
        <w:tc>
          <w:tcPr>
            <w:tcW w:w="2160" w:type="dxa"/>
            <w:tcBorders>
              <w:top w:val="single" w:sz="4" w:space="0" w:color="auto"/>
              <w:left w:val="single" w:sz="4" w:space="0" w:color="auto"/>
              <w:bottom w:val="single" w:sz="4" w:space="0" w:color="auto"/>
              <w:right w:val="single" w:sz="4" w:space="0" w:color="auto"/>
            </w:tcBorders>
          </w:tcPr>
          <w:p w14:paraId="1B71EC6D" w14:textId="77777777" w:rsidR="003261AD" w:rsidRPr="00FD0425" w:rsidRDefault="003261AD" w:rsidP="00185E7F">
            <w:pPr>
              <w:pStyle w:val="TAL"/>
              <w:keepNext w:val="0"/>
              <w:keepLines w:val="0"/>
              <w:widowControl w:val="0"/>
              <w:rPr>
                <w:lang w:eastAsia="ja-JP"/>
              </w:rPr>
            </w:pPr>
            <w:r>
              <w:rPr>
                <w:rFonts w:eastAsia="Batang"/>
              </w:rPr>
              <w:t>LTE V2X Services</w:t>
            </w:r>
            <w:r w:rsidRPr="00D57620">
              <w:rPr>
                <w:rFonts w:eastAsia="Batang"/>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7C87D927" w14:textId="77777777" w:rsidR="003261AD" w:rsidRPr="00FD0425" w:rsidRDefault="003261AD" w:rsidP="00185E7F">
            <w:pPr>
              <w:pStyle w:val="TAL"/>
              <w:keepNext w:val="0"/>
              <w:keepLines w:val="0"/>
              <w:widowControl w:val="0"/>
              <w:rPr>
                <w:lang w:eastAsia="ja-JP"/>
              </w:rPr>
            </w:pPr>
            <w:r w:rsidRPr="00D57620">
              <w:t>O</w:t>
            </w:r>
          </w:p>
        </w:tc>
        <w:tc>
          <w:tcPr>
            <w:tcW w:w="1080" w:type="dxa"/>
            <w:tcBorders>
              <w:top w:val="single" w:sz="4" w:space="0" w:color="auto"/>
              <w:left w:val="single" w:sz="4" w:space="0" w:color="auto"/>
              <w:bottom w:val="single" w:sz="4" w:space="0" w:color="auto"/>
              <w:right w:val="single" w:sz="4" w:space="0" w:color="auto"/>
            </w:tcBorders>
          </w:tcPr>
          <w:p w14:paraId="02A298EB" w14:textId="77777777" w:rsidR="003261AD" w:rsidRPr="00FD0425" w:rsidRDefault="003261AD" w:rsidP="00185E7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2D12AA4" w14:textId="77777777" w:rsidR="003261AD" w:rsidRPr="00FD0425" w:rsidRDefault="003261AD" w:rsidP="00185E7F">
            <w:pPr>
              <w:pStyle w:val="TAL"/>
              <w:keepNext w:val="0"/>
              <w:keepLines w:val="0"/>
              <w:widowControl w:val="0"/>
              <w:rPr>
                <w:lang w:eastAsia="ja-JP"/>
              </w:rPr>
            </w:pPr>
            <w:r>
              <w:t>9.2.3.106</w:t>
            </w:r>
          </w:p>
        </w:tc>
        <w:tc>
          <w:tcPr>
            <w:tcW w:w="1728" w:type="dxa"/>
            <w:tcBorders>
              <w:top w:val="single" w:sz="4" w:space="0" w:color="auto"/>
              <w:left w:val="single" w:sz="4" w:space="0" w:color="auto"/>
              <w:bottom w:val="single" w:sz="4" w:space="0" w:color="auto"/>
              <w:right w:val="single" w:sz="4" w:space="0" w:color="auto"/>
            </w:tcBorders>
          </w:tcPr>
          <w:p w14:paraId="1D5DA30F" w14:textId="77777777" w:rsidR="003261AD" w:rsidRPr="00FD0425" w:rsidRDefault="003261AD" w:rsidP="00185E7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4539E3" w14:textId="77777777" w:rsidR="003261AD" w:rsidRPr="00FD0425" w:rsidRDefault="003261AD" w:rsidP="00185E7F">
            <w:pPr>
              <w:pStyle w:val="TAC"/>
              <w:keepNext w:val="0"/>
              <w:keepLines w:val="0"/>
              <w:widowControl w:val="0"/>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76CA7F38" w14:textId="77777777" w:rsidR="003261AD" w:rsidRPr="00FD0425" w:rsidRDefault="003261AD" w:rsidP="00185E7F">
            <w:pPr>
              <w:pStyle w:val="TAC"/>
              <w:keepNext w:val="0"/>
              <w:keepLines w:val="0"/>
              <w:widowControl w:val="0"/>
              <w:rPr>
                <w:lang w:eastAsia="ja-JP"/>
              </w:rPr>
            </w:pPr>
            <w:r w:rsidRPr="00D57620">
              <w:t>ignore</w:t>
            </w:r>
          </w:p>
        </w:tc>
      </w:tr>
      <w:tr w:rsidR="003261AD" w:rsidRPr="00FD0425" w14:paraId="2F5DDC33" w14:textId="77777777" w:rsidTr="00185E7F">
        <w:tc>
          <w:tcPr>
            <w:tcW w:w="2160" w:type="dxa"/>
            <w:tcBorders>
              <w:top w:val="single" w:sz="4" w:space="0" w:color="auto"/>
              <w:left w:val="single" w:sz="4" w:space="0" w:color="auto"/>
              <w:bottom w:val="single" w:sz="4" w:space="0" w:color="auto"/>
              <w:right w:val="single" w:sz="4" w:space="0" w:color="auto"/>
            </w:tcBorders>
          </w:tcPr>
          <w:p w14:paraId="251DF092" w14:textId="77777777" w:rsidR="003261AD" w:rsidRPr="00FD0425" w:rsidRDefault="003261AD" w:rsidP="00185E7F">
            <w:pPr>
              <w:pStyle w:val="TAL"/>
              <w:keepNext w:val="0"/>
              <w:keepLines w:val="0"/>
              <w:widowControl w:val="0"/>
              <w:rPr>
                <w:lang w:eastAsia="ja-JP"/>
              </w:rPr>
            </w:pPr>
            <w:r w:rsidRPr="007F6356">
              <w:rPr>
                <w:rFonts w:eastAsia="Batang" w:hint="eastAsia"/>
              </w:rPr>
              <w:t>PC5 QoS Parameters</w:t>
            </w:r>
          </w:p>
        </w:tc>
        <w:tc>
          <w:tcPr>
            <w:tcW w:w="1080" w:type="dxa"/>
            <w:tcBorders>
              <w:top w:val="single" w:sz="4" w:space="0" w:color="auto"/>
              <w:left w:val="single" w:sz="4" w:space="0" w:color="auto"/>
              <w:bottom w:val="single" w:sz="4" w:space="0" w:color="auto"/>
              <w:right w:val="single" w:sz="4" w:space="0" w:color="auto"/>
            </w:tcBorders>
          </w:tcPr>
          <w:p w14:paraId="08A2D587" w14:textId="77777777" w:rsidR="003261AD" w:rsidRPr="00FD0425" w:rsidRDefault="003261AD" w:rsidP="00185E7F">
            <w:pPr>
              <w:pStyle w:val="TAL"/>
              <w:keepNext w:val="0"/>
              <w:keepLines w:val="0"/>
              <w:widowControl w:val="0"/>
              <w:rPr>
                <w:lang w:eastAsia="ja-JP"/>
              </w:rPr>
            </w:pPr>
            <w:r w:rsidRPr="00935200">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69E65044" w14:textId="77777777" w:rsidR="003261AD" w:rsidRPr="00FD0425" w:rsidRDefault="003261AD" w:rsidP="00185E7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3A231B2" w14:textId="77777777" w:rsidR="003261AD" w:rsidRPr="00FD0425" w:rsidRDefault="003261AD" w:rsidP="00185E7F">
            <w:pPr>
              <w:pStyle w:val="TAL"/>
              <w:keepNext w:val="0"/>
              <w:keepLines w:val="0"/>
              <w:widowControl w:val="0"/>
              <w:rPr>
                <w:lang w:eastAsia="ja-JP"/>
              </w:rPr>
            </w:pPr>
            <w:r w:rsidRPr="00935200">
              <w:rPr>
                <w:rFonts w:hint="eastAsia"/>
              </w:rPr>
              <w:t>9.2.3.</w:t>
            </w:r>
            <w:r>
              <w:t>109</w:t>
            </w:r>
          </w:p>
        </w:tc>
        <w:tc>
          <w:tcPr>
            <w:tcW w:w="1728" w:type="dxa"/>
            <w:tcBorders>
              <w:top w:val="single" w:sz="4" w:space="0" w:color="auto"/>
              <w:left w:val="single" w:sz="4" w:space="0" w:color="auto"/>
              <w:bottom w:val="single" w:sz="4" w:space="0" w:color="auto"/>
              <w:right w:val="single" w:sz="4" w:space="0" w:color="auto"/>
            </w:tcBorders>
          </w:tcPr>
          <w:p w14:paraId="40595035" w14:textId="77777777" w:rsidR="003261AD" w:rsidRPr="00FD0425" w:rsidRDefault="003261AD" w:rsidP="00185E7F">
            <w:pPr>
              <w:pStyle w:val="TAL"/>
              <w:keepNext w:val="0"/>
              <w:keepLines w:val="0"/>
              <w:widowControl w:val="0"/>
              <w:rPr>
                <w:lang w:eastAsia="ja-JP"/>
              </w:rPr>
            </w:pPr>
            <w:r w:rsidRPr="00935200">
              <w:rPr>
                <w:lang w:eastAsia="ja-JP"/>
              </w:rPr>
              <w:t>This IE applies only if the UE is authorized for</w:t>
            </w:r>
            <w:r w:rsidRPr="00935200">
              <w:rPr>
                <w:rFonts w:hint="eastAsia"/>
                <w:lang w:eastAsia="ja-JP"/>
              </w:rPr>
              <w:t xml:space="preserve"> NR</w:t>
            </w:r>
            <w:r w:rsidRPr="00935200">
              <w:rPr>
                <w:lang w:eastAsia="ja-JP"/>
              </w:rPr>
              <w:t xml:space="preserve"> </w:t>
            </w:r>
            <w:r w:rsidRPr="00935200">
              <w:rPr>
                <w:rFonts w:hint="eastAsia"/>
                <w:lang w:eastAsia="ja-JP"/>
              </w:rPr>
              <w:t>V2X services</w:t>
            </w:r>
            <w:r w:rsidRPr="0093520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66D33A" w14:textId="77777777" w:rsidR="003261AD" w:rsidRPr="00FD0425" w:rsidRDefault="003261AD" w:rsidP="00185E7F">
            <w:pPr>
              <w:pStyle w:val="TAC"/>
              <w:keepNext w:val="0"/>
              <w:keepLines w:val="0"/>
              <w:widowControl w:val="0"/>
              <w:rPr>
                <w:lang w:eastAsia="ja-JP"/>
              </w:rPr>
            </w:pPr>
            <w:r w:rsidRPr="00935200">
              <w:t>YES</w:t>
            </w:r>
          </w:p>
        </w:tc>
        <w:tc>
          <w:tcPr>
            <w:tcW w:w="1080" w:type="dxa"/>
            <w:tcBorders>
              <w:top w:val="single" w:sz="4" w:space="0" w:color="auto"/>
              <w:left w:val="single" w:sz="4" w:space="0" w:color="auto"/>
              <w:bottom w:val="single" w:sz="4" w:space="0" w:color="auto"/>
              <w:right w:val="single" w:sz="4" w:space="0" w:color="auto"/>
            </w:tcBorders>
          </w:tcPr>
          <w:p w14:paraId="2CC226F9" w14:textId="77777777" w:rsidR="003261AD" w:rsidRPr="00FD0425" w:rsidRDefault="003261AD" w:rsidP="00185E7F">
            <w:pPr>
              <w:pStyle w:val="TAC"/>
              <w:keepNext w:val="0"/>
              <w:keepLines w:val="0"/>
              <w:widowControl w:val="0"/>
              <w:rPr>
                <w:lang w:eastAsia="ja-JP"/>
              </w:rPr>
            </w:pPr>
            <w:r w:rsidRPr="00935200">
              <w:t>ignore</w:t>
            </w:r>
          </w:p>
        </w:tc>
      </w:tr>
      <w:tr w:rsidR="003261AD" w:rsidRPr="00FD0425" w14:paraId="57FB6E09" w14:textId="77777777" w:rsidTr="00185E7F">
        <w:tc>
          <w:tcPr>
            <w:tcW w:w="2160" w:type="dxa"/>
            <w:tcBorders>
              <w:top w:val="single" w:sz="4" w:space="0" w:color="auto"/>
              <w:left w:val="single" w:sz="4" w:space="0" w:color="auto"/>
              <w:bottom w:val="single" w:sz="4" w:space="0" w:color="auto"/>
              <w:right w:val="single" w:sz="4" w:space="0" w:color="auto"/>
            </w:tcBorders>
          </w:tcPr>
          <w:p w14:paraId="3ED55DC7" w14:textId="77777777" w:rsidR="003261AD" w:rsidRPr="007F6356" w:rsidRDefault="003261AD" w:rsidP="00185E7F">
            <w:pPr>
              <w:pStyle w:val="TAL"/>
              <w:keepNext w:val="0"/>
              <w:keepLines w:val="0"/>
              <w:widowControl w:val="0"/>
              <w:rPr>
                <w:rFonts w:eastAsia="Batang"/>
              </w:rPr>
            </w:pPr>
            <w:r w:rsidRPr="002625C2">
              <w:rPr>
                <w:lang w:eastAsia="ja-JP"/>
              </w:rPr>
              <w:t>UE History Information</w:t>
            </w:r>
          </w:p>
        </w:tc>
        <w:tc>
          <w:tcPr>
            <w:tcW w:w="1080" w:type="dxa"/>
            <w:tcBorders>
              <w:top w:val="single" w:sz="4" w:space="0" w:color="auto"/>
              <w:left w:val="single" w:sz="4" w:space="0" w:color="auto"/>
              <w:bottom w:val="single" w:sz="4" w:space="0" w:color="auto"/>
              <w:right w:val="single" w:sz="4" w:space="0" w:color="auto"/>
            </w:tcBorders>
          </w:tcPr>
          <w:p w14:paraId="1A7B7F8D" w14:textId="77777777" w:rsidR="003261AD" w:rsidRPr="00935200" w:rsidRDefault="003261AD" w:rsidP="00185E7F">
            <w:pPr>
              <w:pStyle w:val="TAL"/>
              <w:keepNext w:val="0"/>
              <w:keepLines w:val="0"/>
              <w:widowControl w:val="0"/>
            </w:pPr>
            <w:r w:rsidRPr="002625C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ED8F90D" w14:textId="77777777" w:rsidR="003261AD" w:rsidRPr="00FD0425" w:rsidRDefault="003261AD" w:rsidP="00185E7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4D71D5F" w14:textId="77777777" w:rsidR="003261AD" w:rsidRPr="00935200" w:rsidRDefault="003261AD" w:rsidP="00185E7F">
            <w:pPr>
              <w:pStyle w:val="TAL"/>
              <w:keepNext w:val="0"/>
              <w:keepLines w:val="0"/>
              <w:widowControl w:val="0"/>
            </w:pPr>
            <w:r w:rsidRPr="002625C2">
              <w:rPr>
                <w:lang w:eastAsia="ja-JP"/>
              </w:rPr>
              <w:t>9.2.3.64</w:t>
            </w:r>
          </w:p>
        </w:tc>
        <w:tc>
          <w:tcPr>
            <w:tcW w:w="1728" w:type="dxa"/>
            <w:tcBorders>
              <w:top w:val="single" w:sz="4" w:space="0" w:color="auto"/>
              <w:left w:val="single" w:sz="4" w:space="0" w:color="auto"/>
              <w:bottom w:val="single" w:sz="4" w:space="0" w:color="auto"/>
              <w:right w:val="single" w:sz="4" w:space="0" w:color="auto"/>
            </w:tcBorders>
          </w:tcPr>
          <w:p w14:paraId="3B8EA173" w14:textId="77777777" w:rsidR="003261AD" w:rsidRPr="00935200" w:rsidRDefault="003261AD" w:rsidP="00185E7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9D48DBE" w14:textId="77777777" w:rsidR="003261AD" w:rsidRPr="00935200" w:rsidRDefault="003261AD" w:rsidP="00185E7F">
            <w:pPr>
              <w:pStyle w:val="TAC"/>
              <w:keepNext w:val="0"/>
              <w:keepLines w:val="0"/>
              <w:widowControl w:val="0"/>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A4EB17B" w14:textId="77777777" w:rsidR="003261AD" w:rsidRPr="00935200" w:rsidRDefault="003261AD" w:rsidP="00185E7F">
            <w:pPr>
              <w:pStyle w:val="TAC"/>
              <w:keepNext w:val="0"/>
              <w:keepLines w:val="0"/>
              <w:widowControl w:val="0"/>
            </w:pPr>
            <w:r w:rsidRPr="002625C2">
              <w:rPr>
                <w:lang w:eastAsia="ja-JP"/>
              </w:rPr>
              <w:t>ignore</w:t>
            </w:r>
          </w:p>
        </w:tc>
      </w:tr>
      <w:tr w:rsidR="003261AD" w:rsidRPr="00FD0425" w14:paraId="17C5CE3F" w14:textId="77777777" w:rsidTr="00185E7F">
        <w:tc>
          <w:tcPr>
            <w:tcW w:w="2160" w:type="dxa"/>
            <w:tcBorders>
              <w:top w:val="single" w:sz="4" w:space="0" w:color="auto"/>
              <w:left w:val="single" w:sz="4" w:space="0" w:color="auto"/>
              <w:bottom w:val="single" w:sz="4" w:space="0" w:color="auto"/>
              <w:right w:val="single" w:sz="4" w:space="0" w:color="auto"/>
            </w:tcBorders>
          </w:tcPr>
          <w:p w14:paraId="63B92B81" w14:textId="77777777" w:rsidR="003261AD" w:rsidRPr="007F6356" w:rsidRDefault="003261AD" w:rsidP="00185E7F">
            <w:pPr>
              <w:pStyle w:val="TAL"/>
              <w:keepNext w:val="0"/>
              <w:keepLines w:val="0"/>
              <w:widowControl w:val="0"/>
              <w:rPr>
                <w:rFonts w:eastAsia="Batang"/>
              </w:rPr>
            </w:pPr>
            <w:r w:rsidRPr="002625C2">
              <w:rPr>
                <w:lang w:eastAsia="ja-JP"/>
              </w:rP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51C6E4B4" w14:textId="77777777" w:rsidR="003261AD" w:rsidRPr="00935200" w:rsidRDefault="003261AD" w:rsidP="00185E7F">
            <w:pPr>
              <w:pStyle w:val="TAL"/>
              <w:keepNext w:val="0"/>
              <w:keepLines w:val="0"/>
              <w:widowControl w:val="0"/>
            </w:pPr>
            <w:r w:rsidRPr="002625C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640BC5C" w14:textId="77777777" w:rsidR="003261AD" w:rsidRPr="00FD0425" w:rsidRDefault="003261AD" w:rsidP="00185E7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C86EFA4" w14:textId="77777777" w:rsidR="003261AD" w:rsidRPr="00935200" w:rsidRDefault="003261AD" w:rsidP="00185E7F">
            <w:pPr>
              <w:pStyle w:val="TAL"/>
              <w:keepNext w:val="0"/>
              <w:keepLines w:val="0"/>
              <w:widowControl w:val="0"/>
            </w:pPr>
            <w:r w:rsidRPr="002625C2">
              <w:rPr>
                <w:lang w:eastAsia="ja-JP"/>
              </w:rPr>
              <w:t>9.2.3.</w:t>
            </w:r>
            <w:r>
              <w:rPr>
                <w:lang w:eastAsia="ja-JP"/>
              </w:rPr>
              <w:t>110</w:t>
            </w:r>
          </w:p>
        </w:tc>
        <w:tc>
          <w:tcPr>
            <w:tcW w:w="1728" w:type="dxa"/>
            <w:tcBorders>
              <w:top w:val="single" w:sz="4" w:space="0" w:color="auto"/>
              <w:left w:val="single" w:sz="4" w:space="0" w:color="auto"/>
              <w:bottom w:val="single" w:sz="4" w:space="0" w:color="auto"/>
              <w:right w:val="single" w:sz="4" w:space="0" w:color="auto"/>
            </w:tcBorders>
          </w:tcPr>
          <w:p w14:paraId="2FA40E5E" w14:textId="77777777" w:rsidR="003261AD" w:rsidRPr="00935200" w:rsidRDefault="003261AD" w:rsidP="00185E7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C7F0EF" w14:textId="77777777" w:rsidR="003261AD" w:rsidRPr="00935200" w:rsidRDefault="003261AD" w:rsidP="00185E7F">
            <w:pPr>
              <w:pStyle w:val="TAC"/>
              <w:keepNext w:val="0"/>
              <w:keepLines w:val="0"/>
              <w:widowControl w:val="0"/>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72D0EC" w14:textId="77777777" w:rsidR="003261AD" w:rsidRPr="00935200" w:rsidRDefault="003261AD" w:rsidP="00185E7F">
            <w:pPr>
              <w:pStyle w:val="TAC"/>
              <w:keepNext w:val="0"/>
              <w:keepLines w:val="0"/>
              <w:widowControl w:val="0"/>
            </w:pPr>
            <w:r w:rsidRPr="002625C2">
              <w:rPr>
                <w:lang w:eastAsia="ja-JP"/>
              </w:rPr>
              <w:t>ignore</w:t>
            </w:r>
          </w:p>
        </w:tc>
      </w:tr>
      <w:tr w:rsidR="003261AD" w:rsidRPr="00283AA6" w14:paraId="2F7775F8" w14:textId="77777777" w:rsidTr="00185E7F">
        <w:tc>
          <w:tcPr>
            <w:tcW w:w="2160" w:type="dxa"/>
            <w:tcBorders>
              <w:top w:val="single" w:sz="4" w:space="0" w:color="auto"/>
              <w:left w:val="single" w:sz="4" w:space="0" w:color="auto"/>
              <w:bottom w:val="single" w:sz="4" w:space="0" w:color="auto"/>
              <w:right w:val="single" w:sz="4" w:space="0" w:color="auto"/>
            </w:tcBorders>
          </w:tcPr>
          <w:p w14:paraId="1A85F891" w14:textId="77777777" w:rsidR="003261AD" w:rsidRPr="0035702C" w:rsidRDefault="003261AD" w:rsidP="00185E7F">
            <w:pPr>
              <w:pStyle w:val="TAL"/>
              <w:keepNext w:val="0"/>
              <w:keepLines w:val="0"/>
              <w:widowControl w:val="0"/>
              <w:rPr>
                <w:bCs/>
                <w:lang w:eastAsia="ja-JP"/>
              </w:rPr>
            </w:pPr>
            <w:r w:rsidRPr="009354E2">
              <w:rPr>
                <w:bCs/>
                <w:lang w:eastAsia="ja-JP"/>
              </w:rPr>
              <w:t>Management</w:t>
            </w:r>
            <w:r w:rsidRPr="009354E2">
              <w:rPr>
                <w:bCs/>
                <w:i/>
                <w:lang w:eastAsia="ja-JP"/>
              </w:rPr>
              <w:t xml:space="preserve"> </w:t>
            </w:r>
            <w:r w:rsidRPr="009354E2">
              <w:rPr>
                <w:bCs/>
                <w:lang w:eastAsia="zh-CN"/>
              </w:rPr>
              <w:t>Based</w:t>
            </w:r>
            <w:r w:rsidRPr="009354E2">
              <w:rPr>
                <w:bCs/>
                <w:i/>
                <w:lang w:eastAsia="zh-CN"/>
              </w:rPr>
              <w:t xml:space="preserve"> </w:t>
            </w:r>
            <w:r w:rsidRPr="009354E2">
              <w:rPr>
                <w:rFonts w:eastAsia="Batang"/>
                <w:bCs/>
                <w:lang w:eastAsia="ja-JP"/>
              </w:rPr>
              <w:t>MDT PLMN List</w:t>
            </w:r>
          </w:p>
        </w:tc>
        <w:tc>
          <w:tcPr>
            <w:tcW w:w="1080" w:type="dxa"/>
            <w:tcBorders>
              <w:top w:val="single" w:sz="4" w:space="0" w:color="auto"/>
              <w:left w:val="single" w:sz="4" w:space="0" w:color="auto"/>
              <w:bottom w:val="single" w:sz="4" w:space="0" w:color="auto"/>
              <w:right w:val="single" w:sz="4" w:space="0" w:color="auto"/>
            </w:tcBorders>
          </w:tcPr>
          <w:p w14:paraId="209D9690" w14:textId="77777777" w:rsidR="003261AD" w:rsidRPr="00283AA6" w:rsidRDefault="003261AD" w:rsidP="00185E7F">
            <w:pPr>
              <w:pStyle w:val="TAL"/>
              <w:keepNext w:val="0"/>
              <w:keepLines w:val="0"/>
              <w:widowControl w:val="0"/>
              <w:rPr>
                <w:lang w:eastAsia="ja-JP"/>
              </w:rPr>
            </w:pPr>
            <w:r w:rsidRPr="00FF1BA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8A5DB84" w14:textId="77777777" w:rsidR="003261AD" w:rsidRPr="00283AA6" w:rsidRDefault="003261AD" w:rsidP="00185E7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DE3428C" w14:textId="77777777" w:rsidR="003261AD" w:rsidRPr="00FF1BAF" w:rsidRDefault="003261AD" w:rsidP="00185E7F">
            <w:pPr>
              <w:pStyle w:val="TAL"/>
              <w:keepNext w:val="0"/>
              <w:keepLines w:val="0"/>
              <w:widowControl w:val="0"/>
              <w:rPr>
                <w:lang w:eastAsia="ja-JP"/>
              </w:rPr>
            </w:pPr>
            <w:r w:rsidRPr="00FF1BAF">
              <w:rPr>
                <w:lang w:eastAsia="ja-JP"/>
              </w:rPr>
              <w:t>MDT PLMN List</w:t>
            </w:r>
          </w:p>
          <w:p w14:paraId="427CEEC5" w14:textId="77777777" w:rsidR="003261AD" w:rsidRPr="00283AA6" w:rsidRDefault="003261AD" w:rsidP="00185E7F">
            <w:pPr>
              <w:pStyle w:val="TAL"/>
              <w:keepNext w:val="0"/>
              <w:keepLines w:val="0"/>
              <w:widowControl w:val="0"/>
              <w:rPr>
                <w:lang w:eastAsia="ja-JP"/>
              </w:rPr>
            </w:pPr>
            <w:r w:rsidRPr="00FF1BAF">
              <w:rPr>
                <w:lang w:eastAsia="ja-JP"/>
              </w:rPr>
              <w:t>9.2.</w:t>
            </w:r>
            <w:r>
              <w:rPr>
                <w:lang w:eastAsia="ja-JP"/>
              </w:rPr>
              <w:t>3.133</w:t>
            </w:r>
          </w:p>
        </w:tc>
        <w:tc>
          <w:tcPr>
            <w:tcW w:w="1728" w:type="dxa"/>
            <w:tcBorders>
              <w:top w:val="single" w:sz="4" w:space="0" w:color="auto"/>
              <w:left w:val="single" w:sz="4" w:space="0" w:color="auto"/>
              <w:bottom w:val="single" w:sz="4" w:space="0" w:color="auto"/>
              <w:right w:val="single" w:sz="4" w:space="0" w:color="auto"/>
            </w:tcBorders>
          </w:tcPr>
          <w:p w14:paraId="4DE0C36C" w14:textId="77777777" w:rsidR="003261AD" w:rsidRPr="00283AA6" w:rsidRDefault="003261AD" w:rsidP="00185E7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2B5E77E" w14:textId="77777777" w:rsidR="003261AD" w:rsidRPr="00283AA6" w:rsidRDefault="003261AD" w:rsidP="00185E7F">
            <w:pPr>
              <w:pStyle w:val="TAC"/>
              <w:keepNext w:val="0"/>
              <w:keepLines w:val="0"/>
              <w:widowControl w:val="0"/>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577E9DC5" w14:textId="77777777" w:rsidR="003261AD" w:rsidRPr="00283AA6" w:rsidRDefault="003261AD" w:rsidP="00185E7F">
            <w:pPr>
              <w:pStyle w:val="TAC"/>
              <w:keepNext w:val="0"/>
              <w:keepLines w:val="0"/>
              <w:widowControl w:val="0"/>
              <w:rPr>
                <w:lang w:eastAsia="ja-JP"/>
              </w:rPr>
            </w:pPr>
            <w:r w:rsidRPr="00FF1BAF">
              <w:t>ignore</w:t>
            </w:r>
          </w:p>
        </w:tc>
      </w:tr>
      <w:tr w:rsidR="003261AD" w:rsidRPr="00283AA6" w14:paraId="2611A750" w14:textId="77777777" w:rsidTr="00185E7F">
        <w:tc>
          <w:tcPr>
            <w:tcW w:w="2160" w:type="dxa"/>
            <w:tcBorders>
              <w:top w:val="single" w:sz="4" w:space="0" w:color="auto"/>
              <w:left w:val="single" w:sz="4" w:space="0" w:color="auto"/>
              <w:bottom w:val="single" w:sz="4" w:space="0" w:color="auto"/>
              <w:right w:val="single" w:sz="4" w:space="0" w:color="auto"/>
            </w:tcBorders>
          </w:tcPr>
          <w:p w14:paraId="14F5780C" w14:textId="77777777" w:rsidR="003261AD" w:rsidRPr="009354E2" w:rsidRDefault="003261AD" w:rsidP="00185E7F">
            <w:pPr>
              <w:pStyle w:val="TAL"/>
              <w:keepNext w:val="0"/>
              <w:keepLines w:val="0"/>
              <w:widowControl w:val="0"/>
              <w:rPr>
                <w:bCs/>
                <w:lang w:eastAsia="ja-JP"/>
              </w:rPr>
            </w:pPr>
            <w:r w:rsidRPr="00E93AA6">
              <w:rPr>
                <w:rFonts w:hint="eastAsia"/>
                <w:bCs/>
                <w:lang w:eastAsia="ja-JP"/>
              </w:rPr>
              <w:t xml:space="preserve">IAB </w:t>
            </w:r>
            <w:r w:rsidRPr="00E93AA6">
              <w:rPr>
                <w:bCs/>
                <w:lang w:eastAsia="ja-JP"/>
              </w:rPr>
              <w:t>N</w:t>
            </w:r>
            <w:r w:rsidRPr="00E93AA6">
              <w:rPr>
                <w:rFonts w:hint="eastAsia"/>
                <w:bCs/>
                <w:lang w:eastAsia="ja-JP"/>
              </w:rPr>
              <w:t xml:space="preserve">ode </w:t>
            </w:r>
            <w:r w:rsidRPr="00E93AA6">
              <w:rPr>
                <w:bCs/>
                <w:lang w:eastAsia="ja-JP"/>
              </w:rPr>
              <w:t>I</w:t>
            </w:r>
            <w:r w:rsidRPr="00E93AA6">
              <w:rPr>
                <w:rFonts w:hint="eastAsia"/>
                <w:bCs/>
                <w:lang w:eastAsia="ja-JP"/>
              </w:rPr>
              <w:t>ndication</w:t>
            </w:r>
          </w:p>
        </w:tc>
        <w:tc>
          <w:tcPr>
            <w:tcW w:w="1080" w:type="dxa"/>
            <w:tcBorders>
              <w:top w:val="single" w:sz="4" w:space="0" w:color="auto"/>
              <w:left w:val="single" w:sz="4" w:space="0" w:color="auto"/>
              <w:bottom w:val="single" w:sz="4" w:space="0" w:color="auto"/>
              <w:right w:val="single" w:sz="4" w:space="0" w:color="auto"/>
            </w:tcBorders>
          </w:tcPr>
          <w:p w14:paraId="280B2CBE" w14:textId="77777777" w:rsidR="003261AD" w:rsidRPr="00FF1BAF" w:rsidRDefault="003261AD" w:rsidP="00185E7F">
            <w:pPr>
              <w:pStyle w:val="TAL"/>
              <w:keepNext w:val="0"/>
              <w:keepLines w:val="0"/>
              <w:widowControl w:val="0"/>
              <w:rPr>
                <w:lang w:eastAsia="ja-JP"/>
              </w:rPr>
            </w:pPr>
            <w:r w:rsidRPr="00100B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FC03A55" w14:textId="77777777" w:rsidR="003261AD" w:rsidRPr="00283AA6" w:rsidRDefault="003261AD" w:rsidP="00185E7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C8AA965" w14:textId="77777777" w:rsidR="003261AD" w:rsidRPr="00FF1BAF" w:rsidRDefault="003261AD" w:rsidP="00185E7F">
            <w:pPr>
              <w:pStyle w:val="TAL"/>
              <w:keepNext w:val="0"/>
              <w:keepLines w:val="0"/>
              <w:widowControl w:val="0"/>
              <w:rPr>
                <w:lang w:eastAsia="ja-JP"/>
              </w:rPr>
            </w:pPr>
            <w:r w:rsidRPr="00E93AA6">
              <w:rPr>
                <w:lang w:eastAsia="ja-JP"/>
              </w:rPr>
              <w:t>ENUMERATED (</w:t>
            </w:r>
            <w:r w:rsidRPr="00E93AA6">
              <w:rPr>
                <w:rFonts w:hint="eastAsia"/>
                <w:lang w:eastAsia="ja-JP"/>
              </w:rPr>
              <w:t>true</w:t>
            </w:r>
            <w:r w:rsidRPr="00E93AA6">
              <w:rPr>
                <w:lang w:eastAsia="ja-JP"/>
              </w:rPr>
              <w:t>, ...)</w:t>
            </w:r>
          </w:p>
        </w:tc>
        <w:tc>
          <w:tcPr>
            <w:tcW w:w="1728" w:type="dxa"/>
            <w:tcBorders>
              <w:top w:val="single" w:sz="4" w:space="0" w:color="auto"/>
              <w:left w:val="single" w:sz="4" w:space="0" w:color="auto"/>
              <w:bottom w:val="single" w:sz="4" w:space="0" w:color="auto"/>
              <w:right w:val="single" w:sz="4" w:space="0" w:color="auto"/>
            </w:tcBorders>
          </w:tcPr>
          <w:p w14:paraId="0E914B5B" w14:textId="77777777" w:rsidR="003261AD" w:rsidRPr="00283AA6" w:rsidRDefault="003261AD" w:rsidP="00185E7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04965B" w14:textId="77777777" w:rsidR="003261AD" w:rsidRPr="00FF1BAF" w:rsidRDefault="003261AD" w:rsidP="00185E7F">
            <w:pPr>
              <w:pStyle w:val="TAC"/>
              <w:keepNext w:val="0"/>
              <w:keepLines w:val="0"/>
              <w:widowControl w:val="0"/>
            </w:pPr>
            <w:r w:rsidRPr="00100B2B">
              <w:t>YES</w:t>
            </w:r>
          </w:p>
        </w:tc>
        <w:tc>
          <w:tcPr>
            <w:tcW w:w="1080" w:type="dxa"/>
            <w:tcBorders>
              <w:top w:val="single" w:sz="4" w:space="0" w:color="auto"/>
              <w:left w:val="single" w:sz="4" w:space="0" w:color="auto"/>
              <w:bottom w:val="single" w:sz="4" w:space="0" w:color="auto"/>
              <w:right w:val="single" w:sz="4" w:space="0" w:color="auto"/>
            </w:tcBorders>
          </w:tcPr>
          <w:p w14:paraId="06091906" w14:textId="77777777" w:rsidR="003261AD" w:rsidRPr="00FF1BAF" w:rsidRDefault="003261AD" w:rsidP="00185E7F">
            <w:pPr>
              <w:pStyle w:val="TAC"/>
              <w:keepNext w:val="0"/>
              <w:keepLines w:val="0"/>
              <w:widowControl w:val="0"/>
            </w:pPr>
            <w:r>
              <w:t>reject</w:t>
            </w:r>
          </w:p>
        </w:tc>
      </w:tr>
      <w:tr w:rsidR="003261AD" w:rsidRPr="00283AA6" w14:paraId="0AABB41A" w14:textId="77777777" w:rsidTr="00185E7F">
        <w:tc>
          <w:tcPr>
            <w:tcW w:w="2160" w:type="dxa"/>
            <w:tcBorders>
              <w:top w:val="single" w:sz="4" w:space="0" w:color="auto"/>
              <w:left w:val="single" w:sz="4" w:space="0" w:color="auto"/>
              <w:bottom w:val="single" w:sz="4" w:space="0" w:color="auto"/>
              <w:right w:val="single" w:sz="4" w:space="0" w:color="auto"/>
            </w:tcBorders>
          </w:tcPr>
          <w:p w14:paraId="0E4C8161" w14:textId="77777777" w:rsidR="003261AD" w:rsidRPr="00E93AA6" w:rsidRDefault="003261AD" w:rsidP="00185E7F">
            <w:pPr>
              <w:pStyle w:val="TAL"/>
              <w:keepNext w:val="0"/>
              <w:keepLines w:val="0"/>
              <w:widowControl w:val="0"/>
              <w:rPr>
                <w:bCs/>
                <w:lang w:eastAsia="ja-JP"/>
              </w:rPr>
            </w:pPr>
            <w:r w:rsidRPr="00FD0425">
              <w:rPr>
                <w:rFonts w:eastAsia="Batang"/>
                <w:b/>
              </w:rPr>
              <w:t>UE Context Reference at the S-NG-RAN node</w:t>
            </w:r>
          </w:p>
        </w:tc>
        <w:tc>
          <w:tcPr>
            <w:tcW w:w="1080" w:type="dxa"/>
            <w:tcBorders>
              <w:top w:val="single" w:sz="4" w:space="0" w:color="auto"/>
              <w:left w:val="single" w:sz="4" w:space="0" w:color="auto"/>
              <w:bottom w:val="single" w:sz="4" w:space="0" w:color="auto"/>
              <w:right w:val="single" w:sz="4" w:space="0" w:color="auto"/>
            </w:tcBorders>
          </w:tcPr>
          <w:p w14:paraId="280C2D7F" w14:textId="77777777" w:rsidR="003261AD" w:rsidRPr="00100B2B" w:rsidRDefault="003261AD" w:rsidP="00185E7F">
            <w:pPr>
              <w:pStyle w:val="TAL"/>
              <w:keepNext w:val="0"/>
              <w:keepLines w:val="0"/>
              <w:widowControl w:val="0"/>
              <w:rPr>
                <w:lang w:eastAsia="ja-JP"/>
              </w:rPr>
            </w:pPr>
            <w:r w:rsidRPr="00FD0425">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3A3102" w14:textId="77777777" w:rsidR="003261AD" w:rsidRPr="00283AA6" w:rsidRDefault="003261AD" w:rsidP="00185E7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1770BB2" w14:textId="77777777" w:rsidR="003261AD" w:rsidRPr="00E93AA6" w:rsidRDefault="003261AD" w:rsidP="00185E7F">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F0869C8" w14:textId="77777777" w:rsidR="003261AD" w:rsidRPr="00283AA6" w:rsidRDefault="003261AD" w:rsidP="00185E7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0CEE763" w14:textId="77777777" w:rsidR="003261AD" w:rsidRPr="00100B2B" w:rsidRDefault="003261AD" w:rsidP="00185E7F">
            <w:pPr>
              <w:pStyle w:val="TAC"/>
              <w:keepNext w:val="0"/>
              <w:keepLines w:val="0"/>
              <w:widowControl w:val="0"/>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8F909D" w14:textId="77777777" w:rsidR="003261AD" w:rsidRPr="00100B2B" w:rsidRDefault="003261AD" w:rsidP="00185E7F">
            <w:pPr>
              <w:pStyle w:val="TAC"/>
              <w:keepNext w:val="0"/>
              <w:keepLines w:val="0"/>
              <w:widowControl w:val="0"/>
            </w:pPr>
            <w:r w:rsidRPr="00FD0425">
              <w:rPr>
                <w:rFonts w:eastAsia="Batang" w:cs="Arial"/>
                <w:lang w:eastAsia="ja-JP"/>
              </w:rPr>
              <w:t>ignore</w:t>
            </w:r>
          </w:p>
        </w:tc>
      </w:tr>
      <w:tr w:rsidR="003261AD" w:rsidRPr="00283AA6" w14:paraId="36BC9A9B" w14:textId="77777777" w:rsidTr="00185E7F">
        <w:tc>
          <w:tcPr>
            <w:tcW w:w="2160" w:type="dxa"/>
            <w:tcBorders>
              <w:top w:val="single" w:sz="4" w:space="0" w:color="auto"/>
              <w:left w:val="single" w:sz="4" w:space="0" w:color="auto"/>
              <w:bottom w:val="single" w:sz="4" w:space="0" w:color="auto"/>
              <w:right w:val="single" w:sz="4" w:space="0" w:color="auto"/>
            </w:tcBorders>
          </w:tcPr>
          <w:p w14:paraId="7828ED7C" w14:textId="77777777" w:rsidR="003261AD" w:rsidRPr="00E93AA6" w:rsidRDefault="003261AD" w:rsidP="00185E7F">
            <w:pPr>
              <w:pStyle w:val="TAL"/>
              <w:keepNext w:val="0"/>
              <w:keepLines w:val="0"/>
              <w:widowControl w:val="0"/>
              <w:ind w:left="113"/>
              <w:rPr>
                <w:bCs/>
                <w:lang w:eastAsia="ja-JP"/>
              </w:rPr>
            </w:pPr>
            <w:r w:rsidRPr="00FD0425">
              <w:rPr>
                <w:rFonts w:eastAsia="Batang"/>
              </w:rPr>
              <w:t>&gt;</w:t>
            </w:r>
            <w:r w:rsidRPr="00FD0425">
              <w:rPr>
                <w:bCs/>
                <w:lang w:eastAsia="ja-JP"/>
              </w:rPr>
              <w:t>Global NG-RAN Node ID</w:t>
            </w:r>
          </w:p>
        </w:tc>
        <w:tc>
          <w:tcPr>
            <w:tcW w:w="1080" w:type="dxa"/>
            <w:tcBorders>
              <w:top w:val="single" w:sz="4" w:space="0" w:color="auto"/>
              <w:left w:val="single" w:sz="4" w:space="0" w:color="auto"/>
              <w:bottom w:val="single" w:sz="4" w:space="0" w:color="auto"/>
              <w:right w:val="single" w:sz="4" w:space="0" w:color="auto"/>
            </w:tcBorders>
          </w:tcPr>
          <w:p w14:paraId="552B960C" w14:textId="77777777" w:rsidR="003261AD" w:rsidRPr="00100B2B" w:rsidRDefault="003261AD" w:rsidP="00185E7F">
            <w:pPr>
              <w:pStyle w:val="TAL"/>
              <w:keepNext w:val="0"/>
              <w:keepLines w:val="0"/>
              <w:widowControl w:val="0"/>
              <w:rPr>
                <w:lang w:eastAsia="ja-JP"/>
              </w:rPr>
            </w:pPr>
            <w:r w:rsidRPr="00FD0425">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42828B3" w14:textId="77777777" w:rsidR="003261AD" w:rsidRPr="00283AA6" w:rsidRDefault="003261AD" w:rsidP="00185E7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3AE0271" w14:textId="77777777" w:rsidR="003261AD" w:rsidRPr="00E93AA6" w:rsidRDefault="003261AD" w:rsidP="00185E7F">
            <w:pPr>
              <w:pStyle w:val="TAL"/>
              <w:keepNext w:val="0"/>
              <w:keepLines w:val="0"/>
              <w:widowControl w:val="0"/>
              <w:rPr>
                <w:lang w:eastAsia="ja-JP"/>
              </w:rPr>
            </w:pPr>
            <w:r w:rsidRPr="00FD0425">
              <w:rPr>
                <w:rFonts w:eastAsia="Batang" w:cs="Arial"/>
                <w:lang w:eastAsia="ja-JP"/>
              </w:rPr>
              <w:t>9.2.2.3</w:t>
            </w:r>
          </w:p>
        </w:tc>
        <w:tc>
          <w:tcPr>
            <w:tcW w:w="1728" w:type="dxa"/>
            <w:tcBorders>
              <w:top w:val="single" w:sz="4" w:space="0" w:color="auto"/>
              <w:left w:val="single" w:sz="4" w:space="0" w:color="auto"/>
              <w:bottom w:val="single" w:sz="4" w:space="0" w:color="auto"/>
              <w:right w:val="single" w:sz="4" w:space="0" w:color="auto"/>
            </w:tcBorders>
          </w:tcPr>
          <w:p w14:paraId="15A0715C" w14:textId="77777777" w:rsidR="003261AD" w:rsidRPr="00283AA6" w:rsidRDefault="003261AD" w:rsidP="00185E7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2994C3" w14:textId="77777777" w:rsidR="003261AD" w:rsidRPr="00100B2B" w:rsidRDefault="003261AD" w:rsidP="00185E7F">
            <w:pPr>
              <w:pStyle w:val="TAC"/>
              <w:keepNext w:val="0"/>
              <w:keepLines w:val="0"/>
              <w:widowControl w:val="0"/>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3CDB7A" w14:textId="77777777" w:rsidR="003261AD" w:rsidRPr="00100B2B" w:rsidRDefault="003261AD" w:rsidP="00185E7F">
            <w:pPr>
              <w:pStyle w:val="TAC"/>
              <w:keepNext w:val="0"/>
              <w:keepLines w:val="0"/>
              <w:widowControl w:val="0"/>
            </w:pPr>
          </w:p>
        </w:tc>
      </w:tr>
      <w:tr w:rsidR="003261AD" w:rsidRPr="00283AA6" w14:paraId="6B5C0216" w14:textId="77777777" w:rsidTr="00185E7F">
        <w:tc>
          <w:tcPr>
            <w:tcW w:w="2160" w:type="dxa"/>
            <w:tcBorders>
              <w:top w:val="single" w:sz="4" w:space="0" w:color="auto"/>
              <w:left w:val="single" w:sz="4" w:space="0" w:color="auto"/>
              <w:bottom w:val="single" w:sz="4" w:space="0" w:color="auto"/>
              <w:right w:val="single" w:sz="4" w:space="0" w:color="auto"/>
            </w:tcBorders>
          </w:tcPr>
          <w:p w14:paraId="7C840A7D" w14:textId="77777777" w:rsidR="003261AD" w:rsidRPr="00E93AA6" w:rsidRDefault="003261AD" w:rsidP="00185E7F">
            <w:pPr>
              <w:pStyle w:val="TAL"/>
              <w:keepNext w:val="0"/>
              <w:keepLines w:val="0"/>
              <w:widowControl w:val="0"/>
              <w:ind w:left="113"/>
              <w:rPr>
                <w:bCs/>
                <w:lang w:eastAsia="ja-JP"/>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080" w:type="dxa"/>
            <w:tcBorders>
              <w:top w:val="single" w:sz="4" w:space="0" w:color="auto"/>
              <w:left w:val="single" w:sz="4" w:space="0" w:color="auto"/>
              <w:bottom w:val="single" w:sz="4" w:space="0" w:color="auto"/>
              <w:right w:val="single" w:sz="4" w:space="0" w:color="auto"/>
            </w:tcBorders>
          </w:tcPr>
          <w:p w14:paraId="709369F9" w14:textId="77777777" w:rsidR="003261AD" w:rsidRPr="00100B2B" w:rsidRDefault="003261AD" w:rsidP="00185E7F">
            <w:pPr>
              <w:pStyle w:val="TAL"/>
              <w:keepNext w:val="0"/>
              <w:keepLines w:val="0"/>
              <w:widowControl w:val="0"/>
              <w:rPr>
                <w:lang w:eastAsia="ja-JP"/>
              </w:rPr>
            </w:pPr>
            <w:r w:rsidRPr="00FD0425">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2556C5E" w14:textId="77777777" w:rsidR="003261AD" w:rsidRPr="00283AA6" w:rsidRDefault="003261AD" w:rsidP="00185E7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22B362F" w14:textId="77777777" w:rsidR="003261AD" w:rsidRPr="00FD0425" w:rsidRDefault="003261AD" w:rsidP="00185E7F">
            <w:pPr>
              <w:pStyle w:val="TAL"/>
              <w:keepNext w:val="0"/>
              <w:keepLines w:val="0"/>
              <w:widowControl w:val="0"/>
              <w:rPr>
                <w:rFonts w:cs="Arial"/>
                <w:lang w:eastAsia="ja-JP"/>
              </w:rPr>
            </w:pPr>
            <w:r w:rsidRPr="00FD0425">
              <w:rPr>
                <w:rFonts w:cs="Arial"/>
                <w:lang w:eastAsia="ja-JP"/>
              </w:rPr>
              <w:t>NG-RAN node UE XnAP ID</w:t>
            </w:r>
          </w:p>
          <w:p w14:paraId="4ECA48FE" w14:textId="77777777" w:rsidR="003261AD" w:rsidRPr="00E93AA6" w:rsidRDefault="003261AD" w:rsidP="00185E7F">
            <w:pPr>
              <w:pStyle w:val="TAL"/>
              <w:keepNext w:val="0"/>
              <w:keepLines w:val="0"/>
              <w:widowControl w:val="0"/>
              <w:rPr>
                <w:lang w:eastAsia="ja-JP"/>
              </w:rPr>
            </w:pPr>
            <w:r w:rsidRPr="00FD0425">
              <w:rPr>
                <w:lang w:eastAsia="ja-JP"/>
              </w:rPr>
              <w:t>9.2.3.16</w:t>
            </w:r>
          </w:p>
        </w:tc>
        <w:tc>
          <w:tcPr>
            <w:tcW w:w="1728" w:type="dxa"/>
            <w:tcBorders>
              <w:top w:val="single" w:sz="4" w:space="0" w:color="auto"/>
              <w:left w:val="single" w:sz="4" w:space="0" w:color="auto"/>
              <w:bottom w:val="single" w:sz="4" w:space="0" w:color="auto"/>
              <w:right w:val="single" w:sz="4" w:space="0" w:color="auto"/>
            </w:tcBorders>
          </w:tcPr>
          <w:p w14:paraId="415F20A7" w14:textId="77777777" w:rsidR="003261AD" w:rsidRPr="00283AA6" w:rsidRDefault="003261AD" w:rsidP="00185E7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74721E" w14:textId="77777777" w:rsidR="003261AD" w:rsidRPr="00100B2B" w:rsidRDefault="003261AD" w:rsidP="00185E7F">
            <w:pPr>
              <w:pStyle w:val="TAC"/>
              <w:keepNext w:val="0"/>
              <w:keepLines w:val="0"/>
              <w:widowControl w:val="0"/>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4AE5BC" w14:textId="77777777" w:rsidR="003261AD" w:rsidRPr="00100B2B" w:rsidRDefault="003261AD" w:rsidP="00185E7F">
            <w:pPr>
              <w:pStyle w:val="TAC"/>
              <w:keepNext w:val="0"/>
              <w:keepLines w:val="0"/>
              <w:widowControl w:val="0"/>
            </w:pPr>
          </w:p>
        </w:tc>
      </w:tr>
      <w:tr w:rsidR="003261AD" w:rsidRPr="00283AA6" w14:paraId="4F585A3D" w14:textId="77777777" w:rsidTr="00185E7F">
        <w:tc>
          <w:tcPr>
            <w:tcW w:w="2160" w:type="dxa"/>
            <w:tcBorders>
              <w:top w:val="single" w:sz="4" w:space="0" w:color="auto"/>
              <w:left w:val="single" w:sz="4" w:space="0" w:color="auto"/>
              <w:bottom w:val="single" w:sz="4" w:space="0" w:color="auto"/>
              <w:right w:val="single" w:sz="4" w:space="0" w:color="auto"/>
            </w:tcBorders>
          </w:tcPr>
          <w:p w14:paraId="43C8E6F4" w14:textId="77777777" w:rsidR="003261AD" w:rsidRPr="00FD0425" w:rsidRDefault="003261AD" w:rsidP="00185E7F">
            <w:pPr>
              <w:pStyle w:val="TAL"/>
              <w:keepNext w:val="0"/>
              <w:keepLines w:val="0"/>
              <w:widowControl w:val="0"/>
              <w:rPr>
                <w:rFonts w:eastAsia="Batang"/>
              </w:rPr>
            </w:pPr>
            <w:r>
              <w:t>Time Synchronisation Assistance Information</w:t>
            </w:r>
            <w:r w:rsidRPr="00014E02" w:rsidDel="00014E02">
              <w:t xml:space="preserve"> </w:t>
            </w:r>
          </w:p>
        </w:tc>
        <w:tc>
          <w:tcPr>
            <w:tcW w:w="1080" w:type="dxa"/>
            <w:tcBorders>
              <w:top w:val="single" w:sz="4" w:space="0" w:color="auto"/>
              <w:left w:val="single" w:sz="4" w:space="0" w:color="auto"/>
              <w:bottom w:val="single" w:sz="4" w:space="0" w:color="auto"/>
              <w:right w:val="single" w:sz="4" w:space="0" w:color="auto"/>
            </w:tcBorders>
          </w:tcPr>
          <w:p w14:paraId="0D50EAD9" w14:textId="77777777" w:rsidR="003261AD" w:rsidRPr="00FD0425" w:rsidRDefault="003261AD" w:rsidP="00185E7F">
            <w:pPr>
              <w:pStyle w:val="TAL"/>
              <w:keepNext w:val="0"/>
              <w:keepLines w:val="0"/>
              <w:widowControl w:val="0"/>
              <w:rPr>
                <w:rFonts w:eastAsia="Batang"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44E2FE4" w14:textId="77777777" w:rsidR="003261AD" w:rsidRPr="00283AA6" w:rsidRDefault="003261AD" w:rsidP="00185E7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6902C58" w14:textId="77777777" w:rsidR="003261AD" w:rsidRPr="00FD0425" w:rsidRDefault="003261AD" w:rsidP="00185E7F">
            <w:pPr>
              <w:pStyle w:val="TAL"/>
              <w:keepNext w:val="0"/>
              <w:keepLines w:val="0"/>
              <w:widowControl w:val="0"/>
              <w:rPr>
                <w:rFonts w:cs="Arial"/>
                <w:lang w:eastAsia="ja-JP"/>
              </w:rPr>
            </w:pPr>
            <w:r w:rsidRPr="002823BE">
              <w:rPr>
                <w:rFonts w:cs="Arial"/>
                <w:lang w:eastAsia="ja-JP"/>
              </w:rPr>
              <w:t>9.2.3.153</w:t>
            </w:r>
          </w:p>
        </w:tc>
        <w:tc>
          <w:tcPr>
            <w:tcW w:w="1728" w:type="dxa"/>
            <w:tcBorders>
              <w:top w:val="single" w:sz="4" w:space="0" w:color="auto"/>
              <w:left w:val="single" w:sz="4" w:space="0" w:color="auto"/>
              <w:bottom w:val="single" w:sz="4" w:space="0" w:color="auto"/>
              <w:right w:val="single" w:sz="4" w:space="0" w:color="auto"/>
            </w:tcBorders>
          </w:tcPr>
          <w:p w14:paraId="1402292D" w14:textId="77777777" w:rsidR="003261AD" w:rsidRPr="00283AA6" w:rsidRDefault="003261AD" w:rsidP="00185E7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1F26AE8" w14:textId="77777777" w:rsidR="003261AD" w:rsidRPr="00FD0425" w:rsidRDefault="003261AD" w:rsidP="00185E7F">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BFC0BAA" w14:textId="77777777" w:rsidR="003261AD" w:rsidRPr="00100B2B" w:rsidRDefault="003261AD" w:rsidP="00185E7F">
            <w:pPr>
              <w:pStyle w:val="TAC"/>
              <w:keepNext w:val="0"/>
              <w:keepLines w:val="0"/>
              <w:widowControl w:val="0"/>
            </w:pPr>
            <w:r>
              <w:rPr>
                <w:lang w:eastAsia="ja-JP"/>
              </w:rPr>
              <w:t>ignore</w:t>
            </w:r>
          </w:p>
        </w:tc>
      </w:tr>
      <w:tr w:rsidR="003261AD" w:rsidRPr="00283AA6" w14:paraId="50C8AE3A" w14:textId="77777777" w:rsidTr="00185E7F">
        <w:tc>
          <w:tcPr>
            <w:tcW w:w="2160" w:type="dxa"/>
            <w:tcBorders>
              <w:top w:val="single" w:sz="4" w:space="0" w:color="auto"/>
              <w:left w:val="single" w:sz="4" w:space="0" w:color="auto"/>
              <w:bottom w:val="single" w:sz="4" w:space="0" w:color="auto"/>
              <w:right w:val="single" w:sz="4" w:space="0" w:color="auto"/>
            </w:tcBorders>
          </w:tcPr>
          <w:p w14:paraId="0B8ABC11" w14:textId="77777777" w:rsidR="003261AD" w:rsidRDefault="003261AD" w:rsidP="00185E7F">
            <w:pPr>
              <w:pStyle w:val="TAL"/>
              <w:keepNext w:val="0"/>
              <w:keepLines w:val="0"/>
              <w:widowControl w:val="0"/>
            </w:pPr>
            <w:r>
              <w:rPr>
                <w:bCs/>
                <w:lang w:eastAsia="ja-JP"/>
              </w:rPr>
              <w:t xml:space="preserve">QMC </w:t>
            </w:r>
            <w:r w:rsidRPr="00FE7D54">
              <w:rPr>
                <w:bCs/>
                <w:lang w:eastAsia="ja-JP"/>
              </w:rPr>
              <w:t>Configuration</w:t>
            </w:r>
            <w:r w:rsidRPr="003B48F8">
              <w:rPr>
                <w:bCs/>
                <w:lang w:eastAsia="ja-JP"/>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645D8CD9" w14:textId="77777777" w:rsidR="003261AD" w:rsidRDefault="003261AD" w:rsidP="00185E7F">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3F15545" w14:textId="77777777" w:rsidR="003261AD" w:rsidRPr="00283AA6" w:rsidRDefault="003261AD" w:rsidP="00185E7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C611C40" w14:textId="77777777" w:rsidR="003261AD" w:rsidRPr="002823BE" w:rsidRDefault="003261AD" w:rsidP="00185E7F">
            <w:pPr>
              <w:pStyle w:val="TAL"/>
              <w:keepNext w:val="0"/>
              <w:keepLines w:val="0"/>
              <w:widowControl w:val="0"/>
              <w:rPr>
                <w:rFonts w:cs="Arial"/>
                <w:lang w:eastAsia="ja-JP"/>
              </w:rPr>
            </w:pPr>
            <w:r w:rsidRPr="00716682">
              <w:rPr>
                <w:lang w:eastAsia="ja-JP"/>
              </w:rPr>
              <w:t>9.2.3.156</w:t>
            </w:r>
          </w:p>
        </w:tc>
        <w:tc>
          <w:tcPr>
            <w:tcW w:w="1728" w:type="dxa"/>
            <w:tcBorders>
              <w:top w:val="single" w:sz="4" w:space="0" w:color="auto"/>
              <w:left w:val="single" w:sz="4" w:space="0" w:color="auto"/>
              <w:bottom w:val="single" w:sz="4" w:space="0" w:color="auto"/>
              <w:right w:val="single" w:sz="4" w:space="0" w:color="auto"/>
            </w:tcBorders>
          </w:tcPr>
          <w:p w14:paraId="0485712F" w14:textId="77777777" w:rsidR="003261AD" w:rsidRPr="00283AA6" w:rsidRDefault="003261AD" w:rsidP="00185E7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E53D8D1" w14:textId="77777777" w:rsidR="003261AD" w:rsidRDefault="003261AD" w:rsidP="00185E7F">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41B17B01" w14:textId="77777777" w:rsidR="003261AD" w:rsidRDefault="003261AD" w:rsidP="00185E7F">
            <w:pPr>
              <w:pStyle w:val="TAC"/>
              <w:keepNext w:val="0"/>
              <w:keepLines w:val="0"/>
              <w:widowControl w:val="0"/>
              <w:rPr>
                <w:lang w:eastAsia="ja-JP"/>
              </w:rPr>
            </w:pPr>
            <w:r>
              <w:t>ignore</w:t>
            </w:r>
          </w:p>
        </w:tc>
      </w:tr>
      <w:tr w:rsidR="003261AD" w:rsidRPr="00283AA6" w14:paraId="087128C2" w14:textId="77777777" w:rsidTr="00185E7F">
        <w:tc>
          <w:tcPr>
            <w:tcW w:w="2160" w:type="dxa"/>
            <w:tcBorders>
              <w:top w:val="single" w:sz="4" w:space="0" w:color="auto"/>
              <w:left w:val="single" w:sz="4" w:space="0" w:color="auto"/>
              <w:bottom w:val="single" w:sz="4" w:space="0" w:color="auto"/>
              <w:right w:val="single" w:sz="4" w:space="0" w:color="auto"/>
            </w:tcBorders>
          </w:tcPr>
          <w:p w14:paraId="3DD0D13F" w14:textId="77777777" w:rsidR="003261AD" w:rsidRDefault="003261AD" w:rsidP="00185E7F">
            <w:pPr>
              <w:pStyle w:val="TAL"/>
              <w:keepNext w:val="0"/>
              <w:keepLines w:val="0"/>
              <w:widowControl w:val="0"/>
              <w:rPr>
                <w:bCs/>
                <w:lang w:eastAsia="ja-JP"/>
              </w:rPr>
            </w:pPr>
            <w:r>
              <w:rPr>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0EF82020" w14:textId="77777777" w:rsidR="003261AD" w:rsidRDefault="003261AD" w:rsidP="00185E7F">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FF534FA" w14:textId="77777777" w:rsidR="003261AD" w:rsidRPr="00283AA6" w:rsidRDefault="003261AD" w:rsidP="00185E7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CFE545A" w14:textId="77777777" w:rsidR="003261AD" w:rsidRPr="00716682" w:rsidRDefault="003261AD" w:rsidP="00185E7F">
            <w:pPr>
              <w:pStyle w:val="TAL"/>
              <w:keepNext w:val="0"/>
              <w:keepLines w:val="0"/>
              <w:widowControl w:val="0"/>
              <w:rPr>
                <w:lang w:eastAsia="ja-JP"/>
              </w:rPr>
            </w:pPr>
            <w:r w:rsidRPr="00D84E43">
              <w:rPr>
                <w:lang w:eastAsia="ja-JP"/>
              </w:rPr>
              <w:t>9.2.3.159</w:t>
            </w:r>
          </w:p>
        </w:tc>
        <w:tc>
          <w:tcPr>
            <w:tcW w:w="1728" w:type="dxa"/>
            <w:tcBorders>
              <w:top w:val="single" w:sz="4" w:space="0" w:color="auto"/>
              <w:left w:val="single" w:sz="4" w:space="0" w:color="auto"/>
              <w:bottom w:val="single" w:sz="4" w:space="0" w:color="auto"/>
              <w:right w:val="single" w:sz="4" w:space="0" w:color="auto"/>
            </w:tcBorders>
          </w:tcPr>
          <w:p w14:paraId="23F6F25D" w14:textId="77777777" w:rsidR="003261AD" w:rsidRPr="00283AA6" w:rsidRDefault="003261AD" w:rsidP="00185E7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BCA251" w14:textId="77777777" w:rsidR="003261AD" w:rsidRDefault="003261AD" w:rsidP="00185E7F">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06ABD0AD" w14:textId="77777777" w:rsidR="003261AD" w:rsidRDefault="003261AD" w:rsidP="00185E7F">
            <w:pPr>
              <w:pStyle w:val="TAC"/>
              <w:keepNext w:val="0"/>
              <w:keepLines w:val="0"/>
              <w:widowControl w:val="0"/>
            </w:pPr>
            <w:r>
              <w:rPr>
                <w:lang w:eastAsia="ja-JP"/>
              </w:rPr>
              <w:t>ignore</w:t>
            </w:r>
          </w:p>
        </w:tc>
      </w:tr>
      <w:tr w:rsidR="003261AD" w:rsidRPr="00283AA6" w14:paraId="697AF0EE" w14:textId="77777777" w:rsidTr="00185E7F">
        <w:tc>
          <w:tcPr>
            <w:tcW w:w="2160" w:type="dxa"/>
            <w:tcBorders>
              <w:top w:val="single" w:sz="4" w:space="0" w:color="auto"/>
              <w:left w:val="single" w:sz="4" w:space="0" w:color="auto"/>
              <w:bottom w:val="single" w:sz="4" w:space="0" w:color="auto"/>
              <w:right w:val="single" w:sz="4" w:space="0" w:color="auto"/>
            </w:tcBorders>
          </w:tcPr>
          <w:p w14:paraId="78355EE2" w14:textId="77777777" w:rsidR="003261AD" w:rsidRDefault="003261AD" w:rsidP="00185E7F">
            <w:pPr>
              <w:pStyle w:val="TAL"/>
              <w:keepNext w:val="0"/>
              <w:keepLines w:val="0"/>
              <w:widowControl w:val="0"/>
              <w:rPr>
                <w:bCs/>
                <w:lang w:eastAsia="ja-JP"/>
              </w:rPr>
            </w:pPr>
            <w:r w:rsidRPr="009A44DA">
              <w:rPr>
                <w:lang w:eastAsia="zh-CN"/>
              </w:rPr>
              <w:t>5G ProSe</w:t>
            </w:r>
            <w:r>
              <w:rPr>
                <w:lang w:eastAsia="zh-CN"/>
              </w:rPr>
              <w:t xml:space="preserve"> PC5</w:t>
            </w:r>
            <w:r w:rsidRPr="009A44DA">
              <w:rPr>
                <w:rFonts w:hint="eastAsia"/>
                <w:lang w:eastAsia="zh-CN"/>
              </w:rPr>
              <w:t xml:space="preserve"> QoS Parameters</w:t>
            </w:r>
          </w:p>
        </w:tc>
        <w:tc>
          <w:tcPr>
            <w:tcW w:w="1080" w:type="dxa"/>
            <w:tcBorders>
              <w:top w:val="single" w:sz="4" w:space="0" w:color="auto"/>
              <w:left w:val="single" w:sz="4" w:space="0" w:color="auto"/>
              <w:bottom w:val="single" w:sz="4" w:space="0" w:color="auto"/>
              <w:right w:val="single" w:sz="4" w:space="0" w:color="auto"/>
            </w:tcBorders>
          </w:tcPr>
          <w:p w14:paraId="3285FE16" w14:textId="77777777" w:rsidR="003261AD" w:rsidRDefault="003261AD" w:rsidP="00185E7F">
            <w:pPr>
              <w:pStyle w:val="TAL"/>
              <w:keepNext w:val="0"/>
              <w:keepLines w:val="0"/>
              <w:widowControl w:val="0"/>
              <w:rPr>
                <w:lang w:eastAsia="ja-JP"/>
              </w:rPr>
            </w:pPr>
            <w:r w:rsidRPr="009A44DA">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97160BE" w14:textId="77777777" w:rsidR="003261AD" w:rsidRPr="00283AA6" w:rsidRDefault="003261AD" w:rsidP="00185E7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D992F30" w14:textId="77777777" w:rsidR="003261AD" w:rsidRPr="00716682" w:rsidRDefault="003261AD" w:rsidP="00185E7F">
            <w:pPr>
              <w:pStyle w:val="TAL"/>
              <w:keepNext w:val="0"/>
              <w:keepLines w:val="0"/>
              <w:widowControl w:val="0"/>
              <w:rPr>
                <w:lang w:eastAsia="ja-JP"/>
              </w:rPr>
            </w:pPr>
            <w:r w:rsidRPr="00D84E43">
              <w:rPr>
                <w:lang w:eastAsia="ja-JP"/>
              </w:rPr>
              <w:t>9.2.3.1</w:t>
            </w:r>
            <w:r>
              <w:rPr>
                <w:lang w:eastAsia="ja-JP"/>
              </w:rPr>
              <w:t>60</w:t>
            </w:r>
          </w:p>
        </w:tc>
        <w:tc>
          <w:tcPr>
            <w:tcW w:w="1728" w:type="dxa"/>
            <w:tcBorders>
              <w:top w:val="single" w:sz="4" w:space="0" w:color="auto"/>
              <w:left w:val="single" w:sz="4" w:space="0" w:color="auto"/>
              <w:bottom w:val="single" w:sz="4" w:space="0" w:color="auto"/>
              <w:right w:val="single" w:sz="4" w:space="0" w:color="auto"/>
            </w:tcBorders>
          </w:tcPr>
          <w:p w14:paraId="28B4404C" w14:textId="77777777" w:rsidR="003261AD" w:rsidRPr="00283AA6" w:rsidRDefault="003261AD" w:rsidP="00185E7F">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1360D4" w14:textId="77777777" w:rsidR="003261AD" w:rsidRDefault="003261AD" w:rsidP="00185E7F">
            <w:pPr>
              <w:pStyle w:val="TAC"/>
              <w:keepNext w:val="0"/>
              <w:keepLines w:val="0"/>
              <w:widowControl w:val="0"/>
            </w:pPr>
            <w:r w:rsidRPr="009A44DA">
              <w:t>YES</w:t>
            </w:r>
          </w:p>
        </w:tc>
        <w:tc>
          <w:tcPr>
            <w:tcW w:w="1080" w:type="dxa"/>
            <w:tcBorders>
              <w:top w:val="single" w:sz="4" w:space="0" w:color="auto"/>
              <w:left w:val="single" w:sz="4" w:space="0" w:color="auto"/>
              <w:bottom w:val="single" w:sz="4" w:space="0" w:color="auto"/>
              <w:right w:val="single" w:sz="4" w:space="0" w:color="auto"/>
            </w:tcBorders>
          </w:tcPr>
          <w:p w14:paraId="507667DA" w14:textId="77777777" w:rsidR="003261AD" w:rsidRDefault="003261AD" w:rsidP="00185E7F">
            <w:pPr>
              <w:pStyle w:val="TAC"/>
              <w:keepNext w:val="0"/>
              <w:keepLines w:val="0"/>
              <w:widowControl w:val="0"/>
            </w:pPr>
            <w:r w:rsidRPr="009A44DA">
              <w:rPr>
                <w:lang w:eastAsia="ja-JP"/>
              </w:rPr>
              <w:t>ignore</w:t>
            </w:r>
          </w:p>
        </w:tc>
      </w:tr>
      <w:tr w:rsidR="003261AD" w:rsidRPr="00283AA6" w14:paraId="2D5F17A9" w14:textId="77777777" w:rsidTr="00185E7F">
        <w:tc>
          <w:tcPr>
            <w:tcW w:w="2160" w:type="dxa"/>
            <w:tcBorders>
              <w:top w:val="single" w:sz="4" w:space="0" w:color="auto"/>
              <w:left w:val="single" w:sz="4" w:space="0" w:color="auto"/>
              <w:bottom w:val="single" w:sz="4" w:space="0" w:color="auto"/>
              <w:right w:val="single" w:sz="4" w:space="0" w:color="auto"/>
            </w:tcBorders>
          </w:tcPr>
          <w:p w14:paraId="2C79D964" w14:textId="77777777" w:rsidR="003261AD" w:rsidRPr="009A44DA" w:rsidRDefault="003261AD" w:rsidP="00185E7F">
            <w:pPr>
              <w:pStyle w:val="TAL"/>
              <w:keepNext w:val="0"/>
              <w:keepLines w:val="0"/>
              <w:widowControl w:val="0"/>
              <w:rPr>
                <w:lang w:eastAsia="zh-CN"/>
              </w:rPr>
            </w:pPr>
            <w:r>
              <w:rPr>
                <w:lang w:eastAsia="zh-CN"/>
              </w:rPr>
              <w:t>Aerial UE Subscription Information</w:t>
            </w:r>
          </w:p>
        </w:tc>
        <w:tc>
          <w:tcPr>
            <w:tcW w:w="1080" w:type="dxa"/>
            <w:tcBorders>
              <w:top w:val="single" w:sz="4" w:space="0" w:color="auto"/>
              <w:left w:val="single" w:sz="4" w:space="0" w:color="auto"/>
              <w:bottom w:val="single" w:sz="4" w:space="0" w:color="auto"/>
              <w:right w:val="single" w:sz="4" w:space="0" w:color="auto"/>
            </w:tcBorders>
          </w:tcPr>
          <w:p w14:paraId="59959FA1" w14:textId="77777777" w:rsidR="003261AD" w:rsidRPr="009A44DA" w:rsidRDefault="003261AD" w:rsidP="00185E7F">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C19B635" w14:textId="77777777" w:rsidR="003261AD" w:rsidRPr="00283AA6" w:rsidRDefault="003261AD" w:rsidP="00185E7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16FFD79" w14:textId="77777777" w:rsidR="003261AD" w:rsidRPr="00D84E43" w:rsidRDefault="003261AD" w:rsidP="00185E7F">
            <w:pPr>
              <w:pStyle w:val="TAL"/>
              <w:keepNext w:val="0"/>
              <w:keepLines w:val="0"/>
              <w:widowControl w:val="0"/>
              <w:rPr>
                <w:lang w:eastAsia="ja-JP"/>
              </w:rPr>
            </w:pPr>
            <w:r>
              <w:rPr>
                <w:lang w:eastAsia="ja-JP"/>
              </w:rPr>
              <w:t>9.2.3.175</w:t>
            </w:r>
          </w:p>
        </w:tc>
        <w:tc>
          <w:tcPr>
            <w:tcW w:w="1728" w:type="dxa"/>
            <w:tcBorders>
              <w:top w:val="single" w:sz="4" w:space="0" w:color="auto"/>
              <w:left w:val="single" w:sz="4" w:space="0" w:color="auto"/>
              <w:bottom w:val="single" w:sz="4" w:space="0" w:color="auto"/>
              <w:right w:val="single" w:sz="4" w:space="0" w:color="auto"/>
            </w:tcBorders>
          </w:tcPr>
          <w:p w14:paraId="205BEC37" w14:textId="77777777" w:rsidR="003261AD" w:rsidRPr="00935200" w:rsidRDefault="003261AD" w:rsidP="00185E7F">
            <w:pPr>
              <w:pStyle w:val="TAL"/>
              <w:keepNext w:val="0"/>
              <w:keepLines w:val="0"/>
              <w:widowControl w:val="0"/>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181CAFB" w14:textId="77777777" w:rsidR="003261AD" w:rsidRPr="009A44DA" w:rsidRDefault="003261AD" w:rsidP="00185E7F">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B54C038" w14:textId="77777777" w:rsidR="003261AD" w:rsidRPr="009A44DA" w:rsidRDefault="003261AD" w:rsidP="00185E7F">
            <w:pPr>
              <w:pStyle w:val="TAC"/>
              <w:keepNext w:val="0"/>
              <w:keepLines w:val="0"/>
              <w:widowControl w:val="0"/>
              <w:rPr>
                <w:lang w:eastAsia="ja-JP"/>
              </w:rPr>
            </w:pPr>
            <w:r>
              <w:rPr>
                <w:lang w:eastAsia="ja-JP"/>
              </w:rPr>
              <w:t>ignore</w:t>
            </w:r>
          </w:p>
        </w:tc>
      </w:tr>
      <w:tr w:rsidR="003261AD" w:rsidRPr="00283AA6" w14:paraId="68BF7816" w14:textId="77777777" w:rsidTr="00185E7F">
        <w:tc>
          <w:tcPr>
            <w:tcW w:w="2160" w:type="dxa"/>
            <w:tcBorders>
              <w:top w:val="single" w:sz="4" w:space="0" w:color="auto"/>
              <w:left w:val="single" w:sz="4" w:space="0" w:color="auto"/>
              <w:bottom w:val="single" w:sz="4" w:space="0" w:color="auto"/>
              <w:right w:val="single" w:sz="4" w:space="0" w:color="auto"/>
            </w:tcBorders>
          </w:tcPr>
          <w:p w14:paraId="341B8264" w14:textId="77777777" w:rsidR="003261AD" w:rsidRPr="009A44DA" w:rsidRDefault="003261AD" w:rsidP="00185E7F">
            <w:pPr>
              <w:pStyle w:val="TAL"/>
              <w:keepNext w:val="0"/>
              <w:keepLines w:val="0"/>
              <w:widowControl w:val="0"/>
              <w:rPr>
                <w:lang w:eastAsia="zh-CN"/>
              </w:rPr>
            </w:pPr>
            <w:r>
              <w:rPr>
                <w:rFonts w:hint="eastAsia"/>
                <w:lang w:val="en-US" w:eastAsia="zh-CN"/>
              </w:rPr>
              <w:t xml:space="preserve">NR </w:t>
            </w:r>
            <w:r>
              <w:rPr>
                <w:rFonts w:eastAsia="Batang"/>
              </w:rPr>
              <w:t>A2X Services Authorized</w:t>
            </w:r>
          </w:p>
        </w:tc>
        <w:tc>
          <w:tcPr>
            <w:tcW w:w="1080" w:type="dxa"/>
            <w:tcBorders>
              <w:top w:val="single" w:sz="4" w:space="0" w:color="auto"/>
              <w:left w:val="single" w:sz="4" w:space="0" w:color="auto"/>
              <w:bottom w:val="single" w:sz="4" w:space="0" w:color="auto"/>
              <w:right w:val="single" w:sz="4" w:space="0" w:color="auto"/>
            </w:tcBorders>
          </w:tcPr>
          <w:p w14:paraId="1E66018F" w14:textId="77777777" w:rsidR="003261AD" w:rsidRPr="009A44DA" w:rsidRDefault="003261AD" w:rsidP="00185E7F">
            <w:pPr>
              <w:pStyle w:val="TAL"/>
              <w:keepNext w:val="0"/>
              <w:keepLines w:val="0"/>
              <w:widowControl w:val="0"/>
              <w:rPr>
                <w:lang w:eastAsia="ja-JP"/>
              </w:rPr>
            </w:pPr>
            <w:r>
              <w:rPr>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4A568C83" w14:textId="77777777" w:rsidR="003261AD" w:rsidRPr="00283AA6" w:rsidRDefault="003261AD" w:rsidP="00185E7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55954F4" w14:textId="77777777" w:rsidR="003261AD" w:rsidRPr="00D84E43" w:rsidRDefault="003261AD" w:rsidP="00185E7F">
            <w:pPr>
              <w:pStyle w:val="TAL"/>
              <w:keepNext w:val="0"/>
              <w:keepLines w:val="0"/>
              <w:widowControl w:val="0"/>
              <w:rPr>
                <w:lang w:eastAsia="ja-JP"/>
              </w:rPr>
            </w:pPr>
            <w:r>
              <w:rPr>
                <w:lang w:val="en-US" w:eastAsia="ja-JP"/>
              </w:rPr>
              <w:t>9.2.3.176</w:t>
            </w:r>
          </w:p>
        </w:tc>
        <w:tc>
          <w:tcPr>
            <w:tcW w:w="1728" w:type="dxa"/>
            <w:tcBorders>
              <w:top w:val="single" w:sz="4" w:space="0" w:color="auto"/>
              <w:left w:val="single" w:sz="4" w:space="0" w:color="auto"/>
              <w:bottom w:val="single" w:sz="4" w:space="0" w:color="auto"/>
              <w:right w:val="single" w:sz="4" w:space="0" w:color="auto"/>
            </w:tcBorders>
          </w:tcPr>
          <w:p w14:paraId="7F1D0CE6" w14:textId="77777777" w:rsidR="003261AD" w:rsidRPr="00935200" w:rsidRDefault="003261AD" w:rsidP="00185E7F">
            <w:pPr>
              <w:pStyle w:val="TAL"/>
              <w:keepNext w:val="0"/>
              <w:keepLines w:val="0"/>
              <w:widowControl w:val="0"/>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884C1ED" w14:textId="77777777" w:rsidR="003261AD" w:rsidRPr="009A44DA" w:rsidRDefault="003261AD" w:rsidP="00185E7F">
            <w:pPr>
              <w:pStyle w:val="TAC"/>
              <w:keepNext w:val="0"/>
              <w:keepLines w:val="0"/>
              <w:widowControl w:val="0"/>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38106A01" w14:textId="77777777" w:rsidR="003261AD" w:rsidRPr="009A44DA" w:rsidRDefault="003261AD" w:rsidP="00185E7F">
            <w:pPr>
              <w:pStyle w:val="TAC"/>
              <w:keepNext w:val="0"/>
              <w:keepLines w:val="0"/>
              <w:widowControl w:val="0"/>
              <w:rPr>
                <w:lang w:eastAsia="ja-JP"/>
              </w:rPr>
            </w:pPr>
            <w:r>
              <w:rPr>
                <w:lang w:val="en-US" w:eastAsia="ja-JP"/>
              </w:rPr>
              <w:t>ignore</w:t>
            </w:r>
          </w:p>
        </w:tc>
      </w:tr>
      <w:tr w:rsidR="003261AD" w:rsidRPr="00283AA6" w14:paraId="4EC975FC" w14:textId="77777777" w:rsidTr="00185E7F">
        <w:tc>
          <w:tcPr>
            <w:tcW w:w="2160" w:type="dxa"/>
            <w:tcBorders>
              <w:top w:val="single" w:sz="4" w:space="0" w:color="auto"/>
              <w:left w:val="single" w:sz="4" w:space="0" w:color="auto"/>
              <w:bottom w:val="single" w:sz="4" w:space="0" w:color="auto"/>
              <w:right w:val="single" w:sz="4" w:space="0" w:color="auto"/>
            </w:tcBorders>
          </w:tcPr>
          <w:p w14:paraId="146EC806" w14:textId="77777777" w:rsidR="003261AD" w:rsidRPr="009A44DA" w:rsidRDefault="003261AD" w:rsidP="00185E7F">
            <w:pPr>
              <w:pStyle w:val="TAL"/>
              <w:keepNext w:val="0"/>
              <w:keepLines w:val="0"/>
              <w:widowControl w:val="0"/>
              <w:rPr>
                <w:lang w:eastAsia="zh-CN"/>
              </w:rPr>
            </w:pPr>
            <w:r>
              <w:rPr>
                <w:rFonts w:hint="eastAsia"/>
                <w:lang w:val="en-US" w:eastAsia="zh-CN"/>
              </w:rPr>
              <w:t xml:space="preserve">LTE </w:t>
            </w:r>
            <w:r>
              <w:rPr>
                <w:rFonts w:eastAsia="Batang"/>
              </w:rPr>
              <w:t>A2X Services Authorized</w:t>
            </w:r>
          </w:p>
        </w:tc>
        <w:tc>
          <w:tcPr>
            <w:tcW w:w="1080" w:type="dxa"/>
            <w:tcBorders>
              <w:top w:val="single" w:sz="4" w:space="0" w:color="auto"/>
              <w:left w:val="single" w:sz="4" w:space="0" w:color="auto"/>
              <w:bottom w:val="single" w:sz="4" w:space="0" w:color="auto"/>
              <w:right w:val="single" w:sz="4" w:space="0" w:color="auto"/>
            </w:tcBorders>
          </w:tcPr>
          <w:p w14:paraId="78FC5476" w14:textId="77777777" w:rsidR="003261AD" w:rsidRPr="009A44DA" w:rsidRDefault="003261AD" w:rsidP="00185E7F">
            <w:pPr>
              <w:pStyle w:val="TAL"/>
              <w:keepNext w:val="0"/>
              <w:keepLines w:val="0"/>
              <w:widowControl w:val="0"/>
              <w:rPr>
                <w:lang w:eastAsia="ja-JP"/>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3411B3F" w14:textId="77777777" w:rsidR="003261AD" w:rsidRPr="00283AA6" w:rsidRDefault="003261AD" w:rsidP="00185E7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3BEF469" w14:textId="77777777" w:rsidR="003261AD" w:rsidRPr="00D84E43" w:rsidRDefault="003261AD" w:rsidP="00185E7F">
            <w:pPr>
              <w:pStyle w:val="TAL"/>
              <w:keepNext w:val="0"/>
              <w:keepLines w:val="0"/>
              <w:widowControl w:val="0"/>
              <w:rPr>
                <w:lang w:eastAsia="ja-JP"/>
              </w:rPr>
            </w:pPr>
            <w:r>
              <w:rPr>
                <w:rFonts w:hint="eastAsia"/>
                <w:lang w:val="en-US" w:eastAsia="zh-CN"/>
              </w:rPr>
              <w:t>9.2.3.</w:t>
            </w:r>
            <w:r>
              <w:rPr>
                <w:lang w:val="en-US" w:eastAsia="zh-CN"/>
              </w:rPr>
              <w:t>177</w:t>
            </w:r>
          </w:p>
        </w:tc>
        <w:tc>
          <w:tcPr>
            <w:tcW w:w="1728" w:type="dxa"/>
            <w:tcBorders>
              <w:top w:val="single" w:sz="4" w:space="0" w:color="auto"/>
              <w:left w:val="single" w:sz="4" w:space="0" w:color="auto"/>
              <w:bottom w:val="single" w:sz="4" w:space="0" w:color="auto"/>
              <w:right w:val="single" w:sz="4" w:space="0" w:color="auto"/>
            </w:tcBorders>
          </w:tcPr>
          <w:p w14:paraId="7FB346A5" w14:textId="77777777" w:rsidR="003261AD" w:rsidRPr="00935200" w:rsidRDefault="003261AD" w:rsidP="00185E7F">
            <w:pPr>
              <w:pStyle w:val="TAL"/>
              <w:keepNext w:val="0"/>
              <w:keepLines w:val="0"/>
              <w:widowControl w:val="0"/>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BAA2B71" w14:textId="77777777" w:rsidR="003261AD" w:rsidRPr="009A44DA" w:rsidRDefault="003261AD" w:rsidP="00185E7F">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A515F7F" w14:textId="77777777" w:rsidR="003261AD" w:rsidRPr="009A44DA" w:rsidRDefault="003261AD" w:rsidP="00185E7F">
            <w:pPr>
              <w:pStyle w:val="TAC"/>
              <w:keepNext w:val="0"/>
              <w:keepLines w:val="0"/>
              <w:widowControl w:val="0"/>
              <w:rPr>
                <w:lang w:eastAsia="ja-JP"/>
              </w:rPr>
            </w:pPr>
            <w:r>
              <w:rPr>
                <w:rFonts w:hint="eastAsia"/>
                <w:lang w:val="en-US" w:eastAsia="zh-CN"/>
              </w:rPr>
              <w:t>ignore</w:t>
            </w:r>
          </w:p>
        </w:tc>
      </w:tr>
      <w:tr w:rsidR="003261AD" w:rsidRPr="00283AA6" w14:paraId="633010C2" w14:textId="77777777" w:rsidTr="00185E7F">
        <w:tc>
          <w:tcPr>
            <w:tcW w:w="2160" w:type="dxa"/>
            <w:tcBorders>
              <w:top w:val="single" w:sz="4" w:space="0" w:color="auto"/>
              <w:left w:val="single" w:sz="4" w:space="0" w:color="auto"/>
              <w:bottom w:val="single" w:sz="4" w:space="0" w:color="auto"/>
              <w:right w:val="single" w:sz="4" w:space="0" w:color="auto"/>
            </w:tcBorders>
          </w:tcPr>
          <w:p w14:paraId="21C01F23" w14:textId="77777777" w:rsidR="003261AD" w:rsidRPr="009A44DA" w:rsidRDefault="003261AD" w:rsidP="00185E7F">
            <w:pPr>
              <w:pStyle w:val="TAL"/>
              <w:keepNext w:val="0"/>
              <w:keepLines w:val="0"/>
              <w:widowControl w:val="0"/>
              <w:rPr>
                <w:lang w:eastAsia="zh-CN"/>
              </w:rPr>
            </w:pPr>
            <w:r>
              <w:rPr>
                <w:lang w:eastAsia="zh-CN"/>
              </w:rPr>
              <w:t xml:space="preserve">A2X </w:t>
            </w:r>
            <w:r>
              <w:rPr>
                <w:rFonts w:hint="eastAsia"/>
                <w:lang w:eastAsia="zh-CN"/>
              </w:rPr>
              <w:t>PC5 QoS Parameters</w:t>
            </w:r>
          </w:p>
        </w:tc>
        <w:tc>
          <w:tcPr>
            <w:tcW w:w="1080" w:type="dxa"/>
            <w:tcBorders>
              <w:top w:val="single" w:sz="4" w:space="0" w:color="auto"/>
              <w:left w:val="single" w:sz="4" w:space="0" w:color="auto"/>
              <w:bottom w:val="single" w:sz="4" w:space="0" w:color="auto"/>
              <w:right w:val="single" w:sz="4" w:space="0" w:color="auto"/>
            </w:tcBorders>
          </w:tcPr>
          <w:p w14:paraId="62774C57" w14:textId="77777777" w:rsidR="003261AD" w:rsidRPr="009A44DA" w:rsidRDefault="003261AD" w:rsidP="00185E7F">
            <w:pPr>
              <w:pStyle w:val="TAL"/>
              <w:keepNext w:val="0"/>
              <w:keepLines w:val="0"/>
              <w:widowControl w:val="0"/>
              <w:rPr>
                <w:lang w:eastAsia="ja-JP"/>
              </w:rPr>
            </w:pPr>
            <w:r>
              <w:rPr>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15B8A284" w14:textId="77777777" w:rsidR="003261AD" w:rsidRPr="00283AA6" w:rsidRDefault="003261AD" w:rsidP="00185E7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73F4D8F" w14:textId="77777777" w:rsidR="003261AD" w:rsidRPr="00D84E43" w:rsidRDefault="003261AD" w:rsidP="00185E7F">
            <w:pPr>
              <w:pStyle w:val="TAL"/>
              <w:keepNext w:val="0"/>
              <w:keepLines w:val="0"/>
              <w:widowControl w:val="0"/>
              <w:rPr>
                <w:lang w:eastAsia="ja-JP"/>
              </w:rPr>
            </w:pPr>
            <w:r>
              <w:rPr>
                <w:lang w:val="en-US" w:eastAsia="ja-JP"/>
              </w:rPr>
              <w:t>9.2.3.</w:t>
            </w:r>
            <w:r>
              <w:rPr>
                <w:lang w:val="en-US" w:eastAsia="zh-CN"/>
              </w:rPr>
              <w:t>178</w:t>
            </w:r>
          </w:p>
        </w:tc>
        <w:tc>
          <w:tcPr>
            <w:tcW w:w="1728" w:type="dxa"/>
            <w:tcBorders>
              <w:top w:val="single" w:sz="4" w:space="0" w:color="auto"/>
              <w:left w:val="single" w:sz="4" w:space="0" w:color="auto"/>
              <w:bottom w:val="single" w:sz="4" w:space="0" w:color="auto"/>
              <w:right w:val="single" w:sz="4" w:space="0" w:color="auto"/>
            </w:tcBorders>
          </w:tcPr>
          <w:p w14:paraId="028F5C37" w14:textId="77777777" w:rsidR="003261AD" w:rsidRPr="00935200" w:rsidRDefault="003261AD" w:rsidP="00185E7F">
            <w:pPr>
              <w:pStyle w:val="TAL"/>
              <w:keepNext w:val="0"/>
              <w:keepLines w:val="0"/>
              <w:widowControl w:val="0"/>
              <w:rPr>
                <w:rFonts w:eastAsia="Malgun Gothic" w:cs="Arial"/>
                <w:lang w:eastAsia="ja-JP"/>
              </w:rPr>
            </w:pPr>
            <w:r>
              <w:rPr>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services</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0D167B8" w14:textId="77777777" w:rsidR="003261AD" w:rsidRPr="009A44DA" w:rsidRDefault="003261AD" w:rsidP="00185E7F">
            <w:pPr>
              <w:pStyle w:val="TAC"/>
              <w:keepNext w:val="0"/>
              <w:keepLines w:val="0"/>
              <w:widowControl w:val="0"/>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0C84F177" w14:textId="77777777" w:rsidR="003261AD" w:rsidRPr="009A44DA" w:rsidRDefault="003261AD" w:rsidP="00185E7F">
            <w:pPr>
              <w:pStyle w:val="TAC"/>
              <w:keepNext w:val="0"/>
              <w:keepLines w:val="0"/>
              <w:widowControl w:val="0"/>
              <w:rPr>
                <w:lang w:eastAsia="ja-JP"/>
              </w:rPr>
            </w:pPr>
            <w:r>
              <w:rPr>
                <w:lang w:val="en-US" w:eastAsia="ja-JP"/>
              </w:rPr>
              <w:t>ignore</w:t>
            </w:r>
          </w:p>
        </w:tc>
      </w:tr>
      <w:tr w:rsidR="003261AD" w:rsidRPr="00283AA6" w14:paraId="1092E49A" w14:textId="77777777" w:rsidTr="00185E7F">
        <w:tc>
          <w:tcPr>
            <w:tcW w:w="2160" w:type="dxa"/>
            <w:tcBorders>
              <w:top w:val="single" w:sz="4" w:space="0" w:color="auto"/>
              <w:left w:val="single" w:sz="4" w:space="0" w:color="auto"/>
              <w:bottom w:val="single" w:sz="4" w:space="0" w:color="auto"/>
              <w:right w:val="single" w:sz="4" w:space="0" w:color="auto"/>
            </w:tcBorders>
          </w:tcPr>
          <w:p w14:paraId="45FFDAF6" w14:textId="77777777" w:rsidR="003261AD" w:rsidRPr="003261AD" w:rsidRDefault="003261AD" w:rsidP="00185E7F">
            <w:pPr>
              <w:pStyle w:val="TAL"/>
              <w:keepNext w:val="0"/>
              <w:keepLines w:val="0"/>
              <w:widowControl w:val="0"/>
              <w:rPr>
                <w:highlight w:val="yellow"/>
                <w:lang w:eastAsia="zh-CN"/>
              </w:rPr>
            </w:pPr>
            <w:r w:rsidRPr="003261AD">
              <w:rPr>
                <w:highlight w:val="yellow"/>
              </w:rPr>
              <w:t>Mobile IAB Authorization Status</w:t>
            </w:r>
          </w:p>
        </w:tc>
        <w:tc>
          <w:tcPr>
            <w:tcW w:w="1080" w:type="dxa"/>
            <w:tcBorders>
              <w:top w:val="single" w:sz="4" w:space="0" w:color="auto"/>
              <w:left w:val="single" w:sz="4" w:space="0" w:color="auto"/>
              <w:bottom w:val="single" w:sz="4" w:space="0" w:color="auto"/>
              <w:right w:val="single" w:sz="4" w:space="0" w:color="auto"/>
            </w:tcBorders>
          </w:tcPr>
          <w:p w14:paraId="037FEC35" w14:textId="77777777" w:rsidR="003261AD" w:rsidRPr="003261AD" w:rsidRDefault="003261AD" w:rsidP="00185E7F">
            <w:pPr>
              <w:pStyle w:val="TAL"/>
              <w:keepNext w:val="0"/>
              <w:keepLines w:val="0"/>
              <w:widowControl w:val="0"/>
              <w:rPr>
                <w:highlight w:val="yellow"/>
                <w:lang w:val="en-US" w:eastAsia="ja-JP"/>
              </w:rPr>
            </w:pPr>
            <w:r w:rsidRPr="003261AD">
              <w:rPr>
                <w:highlight w:val="yellow"/>
              </w:rPr>
              <w:t>O</w:t>
            </w:r>
          </w:p>
        </w:tc>
        <w:tc>
          <w:tcPr>
            <w:tcW w:w="1080" w:type="dxa"/>
            <w:tcBorders>
              <w:top w:val="single" w:sz="4" w:space="0" w:color="auto"/>
              <w:left w:val="single" w:sz="4" w:space="0" w:color="auto"/>
              <w:bottom w:val="single" w:sz="4" w:space="0" w:color="auto"/>
              <w:right w:val="single" w:sz="4" w:space="0" w:color="auto"/>
            </w:tcBorders>
          </w:tcPr>
          <w:p w14:paraId="5D9562C0" w14:textId="77777777" w:rsidR="003261AD" w:rsidRPr="003261AD" w:rsidRDefault="003261AD" w:rsidP="00185E7F">
            <w:pPr>
              <w:pStyle w:val="TAL"/>
              <w:keepNext w:val="0"/>
              <w:keepLines w:val="0"/>
              <w:widowControl w:val="0"/>
              <w:rPr>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46FA541D" w14:textId="77777777" w:rsidR="003261AD" w:rsidRPr="003261AD" w:rsidRDefault="003261AD" w:rsidP="00185E7F">
            <w:pPr>
              <w:pStyle w:val="TAL"/>
              <w:keepNext w:val="0"/>
              <w:keepLines w:val="0"/>
              <w:widowControl w:val="0"/>
              <w:rPr>
                <w:highlight w:val="yellow"/>
                <w:lang w:val="en-US" w:eastAsia="ja-JP"/>
              </w:rPr>
            </w:pPr>
            <w:r w:rsidRPr="003261AD">
              <w:rPr>
                <w:highlight w:val="yellow"/>
              </w:rPr>
              <w:t>9.2.2.105</w:t>
            </w:r>
          </w:p>
        </w:tc>
        <w:tc>
          <w:tcPr>
            <w:tcW w:w="1728" w:type="dxa"/>
            <w:tcBorders>
              <w:top w:val="single" w:sz="4" w:space="0" w:color="auto"/>
              <w:left w:val="single" w:sz="4" w:space="0" w:color="auto"/>
              <w:bottom w:val="single" w:sz="4" w:space="0" w:color="auto"/>
              <w:right w:val="single" w:sz="4" w:space="0" w:color="auto"/>
            </w:tcBorders>
          </w:tcPr>
          <w:p w14:paraId="0C79B9C0" w14:textId="77777777" w:rsidR="003261AD" w:rsidRPr="003261AD" w:rsidRDefault="003261AD" w:rsidP="00185E7F">
            <w:pPr>
              <w:pStyle w:val="TAL"/>
              <w:keepNext w:val="0"/>
              <w:keepLines w:val="0"/>
              <w:widowControl w:val="0"/>
              <w:rPr>
                <w:highlight w:val="yellow"/>
                <w:lang w:eastAsia="zh-CN"/>
              </w:rPr>
            </w:pPr>
          </w:p>
        </w:tc>
        <w:tc>
          <w:tcPr>
            <w:tcW w:w="1080" w:type="dxa"/>
            <w:tcBorders>
              <w:top w:val="single" w:sz="4" w:space="0" w:color="auto"/>
              <w:left w:val="single" w:sz="4" w:space="0" w:color="auto"/>
              <w:bottom w:val="single" w:sz="4" w:space="0" w:color="auto"/>
              <w:right w:val="single" w:sz="4" w:space="0" w:color="auto"/>
            </w:tcBorders>
          </w:tcPr>
          <w:p w14:paraId="34D7ACBA" w14:textId="77777777" w:rsidR="003261AD" w:rsidRPr="003261AD" w:rsidRDefault="003261AD" w:rsidP="00185E7F">
            <w:pPr>
              <w:pStyle w:val="TAC"/>
              <w:keepNext w:val="0"/>
              <w:keepLines w:val="0"/>
              <w:widowControl w:val="0"/>
              <w:rPr>
                <w:highlight w:val="yellow"/>
                <w:lang w:val="en-US"/>
              </w:rPr>
            </w:pPr>
            <w:r w:rsidRPr="003261AD">
              <w:rPr>
                <w:highlight w:val="yellow"/>
              </w:rPr>
              <w:t>YES</w:t>
            </w:r>
          </w:p>
        </w:tc>
        <w:tc>
          <w:tcPr>
            <w:tcW w:w="1080" w:type="dxa"/>
            <w:tcBorders>
              <w:top w:val="single" w:sz="4" w:space="0" w:color="auto"/>
              <w:left w:val="single" w:sz="4" w:space="0" w:color="auto"/>
              <w:bottom w:val="single" w:sz="4" w:space="0" w:color="auto"/>
              <w:right w:val="single" w:sz="4" w:space="0" w:color="auto"/>
            </w:tcBorders>
          </w:tcPr>
          <w:p w14:paraId="510A3B54" w14:textId="77777777" w:rsidR="003261AD" w:rsidRPr="003261AD" w:rsidRDefault="003261AD" w:rsidP="00185E7F">
            <w:pPr>
              <w:pStyle w:val="TAC"/>
              <w:keepNext w:val="0"/>
              <w:keepLines w:val="0"/>
              <w:widowControl w:val="0"/>
              <w:rPr>
                <w:highlight w:val="yellow"/>
                <w:lang w:val="en-US" w:eastAsia="ja-JP"/>
              </w:rPr>
            </w:pPr>
            <w:r w:rsidRPr="003261AD">
              <w:rPr>
                <w:highlight w:val="yellow"/>
              </w:rPr>
              <w:t>ignore</w:t>
            </w:r>
          </w:p>
        </w:tc>
      </w:tr>
    </w:tbl>
    <w:p w14:paraId="23BA631F" w14:textId="77777777" w:rsidR="00AB1F88" w:rsidRPr="00FD0425" w:rsidRDefault="00AB1F88" w:rsidP="00AB1F88">
      <w:pPr>
        <w:pStyle w:val="Heading4"/>
        <w:keepNext w:val="0"/>
        <w:keepLines w:val="0"/>
        <w:widowControl w:val="0"/>
      </w:pPr>
      <w:bookmarkStart w:id="46" w:name="_Toc105174563"/>
      <w:bookmarkStart w:id="47" w:name="_Toc106109400"/>
      <w:bookmarkStart w:id="48" w:name="_Toc113825221"/>
      <w:bookmarkStart w:id="49" w:name="_Toc155959896"/>
      <w:r w:rsidRPr="00FD0425">
        <w:t>9.1.</w:t>
      </w:r>
      <w:r>
        <w:t>4</w:t>
      </w:r>
      <w:r w:rsidRPr="00FD0425">
        <w:t>.</w:t>
      </w:r>
      <w:r>
        <w:t>4</w:t>
      </w:r>
      <w:r w:rsidRPr="00FD0425">
        <w:tab/>
      </w:r>
      <w:r w:rsidRPr="00704B0C">
        <w:t xml:space="preserve">IAB TRANSPORT MIGRATION </w:t>
      </w:r>
      <w:r>
        <w:t>MODIFICATION REQUEST</w:t>
      </w:r>
      <w:bookmarkEnd w:id="46"/>
      <w:bookmarkEnd w:id="47"/>
      <w:bookmarkEnd w:id="48"/>
      <w:bookmarkEnd w:id="49"/>
    </w:p>
    <w:p w14:paraId="40795F53" w14:textId="77777777" w:rsidR="00AB1F88" w:rsidRPr="00775B83" w:rsidRDefault="00AB1F88" w:rsidP="00AB1F88">
      <w:pPr>
        <w:widowControl w:val="0"/>
      </w:pPr>
      <w:r w:rsidRPr="00775B83">
        <w:t>This message is sent by a non-F1-terminating IAB-donor to a</w:t>
      </w:r>
      <w:r>
        <w:t>n</w:t>
      </w:r>
      <w:r w:rsidRPr="00775B83">
        <w:t xml:space="preserve"> F1-terminating IAB-donor of a boundary IAB-node, for </w:t>
      </w:r>
      <w:r w:rsidRPr="00775B83">
        <w:lastRenderedPageBreak/>
        <w:t>the purpose of modifying or releasing</w:t>
      </w:r>
      <w:r>
        <w:t xml:space="preserve"> (e.g., for the purpose of revoking)</w:t>
      </w:r>
      <w:r w:rsidRPr="00775B83">
        <w:t xml:space="preserve"> the configuration for the migrated traffic of boundary IAB-node or descendant IAB-node.</w:t>
      </w:r>
    </w:p>
    <w:p w14:paraId="0B4ABC70" w14:textId="77777777" w:rsidR="00AB1F88" w:rsidRPr="00D638ED" w:rsidRDefault="00AB1F88" w:rsidP="00AB1F88">
      <w:pPr>
        <w:widowControl w:val="0"/>
      </w:pPr>
      <w:r w:rsidRPr="00775B83">
        <w:t xml:space="preserve">Direction: non-F1-terminating </w:t>
      </w:r>
      <w:r>
        <w:t>IAB-donor</w:t>
      </w:r>
      <w:r w:rsidRPr="00775B83">
        <w:t xml:space="preserve"> </w:t>
      </w:r>
      <w:r w:rsidRPr="00775B83">
        <w:rPr>
          <w:rFonts w:ascii="Symbol" w:eastAsia="Symbol" w:hAnsi="Symbol" w:cs="Symbol"/>
        </w:rPr>
        <w:t>®</w:t>
      </w:r>
      <w:r w:rsidRPr="00775B83">
        <w:t xml:space="preserve"> F1-terminating </w:t>
      </w:r>
      <w:r>
        <w:t>IAB-donor</w:t>
      </w:r>
      <w:r w:rsidRPr="00775B83">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B1F88" w:rsidRPr="00FD0425" w14:paraId="61989B47" w14:textId="77777777" w:rsidTr="00185E7F">
        <w:trPr>
          <w:tblHeader/>
        </w:trPr>
        <w:tc>
          <w:tcPr>
            <w:tcW w:w="2160" w:type="dxa"/>
            <w:tcBorders>
              <w:top w:val="single" w:sz="4" w:space="0" w:color="auto"/>
              <w:left w:val="single" w:sz="4" w:space="0" w:color="auto"/>
              <w:bottom w:val="single" w:sz="4" w:space="0" w:color="auto"/>
              <w:right w:val="single" w:sz="4" w:space="0" w:color="auto"/>
            </w:tcBorders>
          </w:tcPr>
          <w:p w14:paraId="4D2BBA87" w14:textId="77777777" w:rsidR="00AB1F88" w:rsidRPr="00FD0425" w:rsidRDefault="00AB1F88" w:rsidP="00185E7F">
            <w:pPr>
              <w:pStyle w:val="TAH"/>
              <w:keepNext w:val="0"/>
              <w:keepLines w:val="0"/>
              <w:widowControl w:val="0"/>
              <w:rPr>
                <w:lang w:eastAsia="ja-JP"/>
              </w:rPr>
            </w:pPr>
            <w:r w:rsidRPr="00FD0425">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219F9C78" w14:textId="77777777" w:rsidR="00AB1F88" w:rsidRPr="00FD0425" w:rsidRDefault="00AB1F88" w:rsidP="00185E7F">
            <w:pPr>
              <w:pStyle w:val="TAH"/>
              <w:keepNext w:val="0"/>
              <w:keepLines w:val="0"/>
              <w:widowControl w:val="0"/>
              <w:rPr>
                <w:lang w:eastAsia="ja-JP"/>
              </w:rPr>
            </w:pPr>
            <w:r w:rsidRPr="00FD0425">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03426FC1" w14:textId="77777777" w:rsidR="00AB1F88" w:rsidRPr="00FD0425" w:rsidRDefault="00AB1F88" w:rsidP="00185E7F">
            <w:pPr>
              <w:pStyle w:val="TAH"/>
              <w:keepNext w:val="0"/>
              <w:keepLines w:val="0"/>
              <w:widowControl w:val="0"/>
              <w:rPr>
                <w:lang w:eastAsia="ja-JP"/>
              </w:rPr>
            </w:pPr>
            <w:r w:rsidRPr="00FD0425">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26C5EF85" w14:textId="77777777" w:rsidR="00AB1F88" w:rsidRPr="00FD0425" w:rsidRDefault="00AB1F88" w:rsidP="00185E7F">
            <w:pPr>
              <w:pStyle w:val="TAH"/>
              <w:keepNext w:val="0"/>
              <w:keepLines w:val="0"/>
              <w:widowControl w:val="0"/>
              <w:rPr>
                <w:lang w:eastAsia="ja-JP"/>
              </w:rPr>
            </w:pPr>
            <w:r w:rsidRPr="00FD0425">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128281D6" w14:textId="77777777" w:rsidR="00AB1F88" w:rsidRPr="00FD0425" w:rsidRDefault="00AB1F88" w:rsidP="00185E7F">
            <w:pPr>
              <w:pStyle w:val="TAH"/>
              <w:keepNext w:val="0"/>
              <w:keepLines w:val="0"/>
              <w:widowControl w:val="0"/>
              <w:rPr>
                <w:lang w:eastAsia="ja-JP"/>
              </w:rPr>
            </w:pPr>
            <w:r w:rsidRPr="00FD0425">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3BBA1EB" w14:textId="77777777" w:rsidR="00AB1F88" w:rsidRPr="00FD0425" w:rsidRDefault="00AB1F88" w:rsidP="00185E7F">
            <w:pPr>
              <w:pStyle w:val="TAH"/>
              <w:keepNext w:val="0"/>
              <w:keepLines w:val="0"/>
              <w:widowControl w:val="0"/>
              <w:rPr>
                <w:lang w:eastAsia="ja-JP"/>
              </w:rPr>
            </w:pPr>
            <w:r w:rsidRPr="00FD0425">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403F9089" w14:textId="77777777" w:rsidR="00AB1F88" w:rsidRPr="00FD0425" w:rsidRDefault="00AB1F88" w:rsidP="00185E7F">
            <w:pPr>
              <w:pStyle w:val="TAH"/>
              <w:keepNext w:val="0"/>
              <w:keepLines w:val="0"/>
              <w:widowControl w:val="0"/>
              <w:rPr>
                <w:lang w:eastAsia="ja-JP"/>
              </w:rPr>
            </w:pPr>
            <w:r w:rsidRPr="00FD0425">
              <w:rPr>
                <w:lang w:eastAsia="ja-JP"/>
              </w:rPr>
              <w:t>Assigned Criticality</w:t>
            </w:r>
          </w:p>
        </w:tc>
      </w:tr>
      <w:tr w:rsidR="00AB1F88" w:rsidRPr="00FD0425" w14:paraId="6C0697C7" w14:textId="77777777" w:rsidTr="00185E7F">
        <w:tc>
          <w:tcPr>
            <w:tcW w:w="2160" w:type="dxa"/>
            <w:tcBorders>
              <w:top w:val="single" w:sz="4" w:space="0" w:color="auto"/>
              <w:left w:val="single" w:sz="4" w:space="0" w:color="auto"/>
              <w:bottom w:val="single" w:sz="4" w:space="0" w:color="auto"/>
              <w:right w:val="single" w:sz="4" w:space="0" w:color="auto"/>
            </w:tcBorders>
          </w:tcPr>
          <w:p w14:paraId="3689E5E2" w14:textId="77777777" w:rsidR="00AB1F88" w:rsidRPr="00FD0425" w:rsidRDefault="00AB1F88" w:rsidP="00185E7F">
            <w:pPr>
              <w:pStyle w:val="TAL"/>
              <w:keepNext w:val="0"/>
              <w:keepLines w:val="0"/>
              <w:widowControl w:val="0"/>
              <w:rPr>
                <w:lang w:eastAsia="ja-JP"/>
              </w:rPr>
            </w:pPr>
            <w:r w:rsidRPr="00FD0425">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6344E8F0" w14:textId="77777777" w:rsidR="00AB1F88" w:rsidRPr="00FD0425" w:rsidRDefault="00AB1F88" w:rsidP="00185E7F">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5A93738" w14:textId="77777777" w:rsidR="00AB1F88" w:rsidRPr="00FD0425" w:rsidRDefault="00AB1F88" w:rsidP="00185E7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7B85F19" w14:textId="77777777" w:rsidR="00AB1F88" w:rsidRPr="00FD0425" w:rsidRDefault="00AB1F88" w:rsidP="00185E7F">
            <w:pPr>
              <w:pStyle w:val="TAL"/>
              <w:keepNext w:val="0"/>
              <w:keepLines w:val="0"/>
              <w:widowControl w:val="0"/>
              <w:rPr>
                <w:lang w:eastAsia="ja-JP"/>
              </w:rPr>
            </w:pPr>
            <w:r w:rsidRPr="00FD0425">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6725104E" w14:textId="77777777" w:rsidR="00AB1F88" w:rsidRPr="00FD0425" w:rsidRDefault="00AB1F88" w:rsidP="00185E7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3EF7274" w14:textId="77777777" w:rsidR="00AB1F88" w:rsidRPr="00FD0425" w:rsidRDefault="00AB1F88" w:rsidP="00185E7F">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406981E" w14:textId="77777777" w:rsidR="00AB1F88" w:rsidRPr="00FD0425" w:rsidRDefault="00AB1F88" w:rsidP="00185E7F">
            <w:pPr>
              <w:pStyle w:val="TAC"/>
              <w:keepNext w:val="0"/>
              <w:keepLines w:val="0"/>
              <w:widowControl w:val="0"/>
              <w:rPr>
                <w:lang w:eastAsia="ja-JP"/>
              </w:rPr>
            </w:pPr>
            <w:r w:rsidRPr="00FD0425">
              <w:rPr>
                <w:lang w:eastAsia="ja-JP"/>
              </w:rPr>
              <w:t>reject</w:t>
            </w:r>
          </w:p>
        </w:tc>
      </w:tr>
      <w:tr w:rsidR="00AB1F88" w:rsidRPr="00FD0425" w14:paraId="5583C31A" w14:textId="77777777" w:rsidTr="00185E7F">
        <w:tc>
          <w:tcPr>
            <w:tcW w:w="2160" w:type="dxa"/>
            <w:tcBorders>
              <w:top w:val="single" w:sz="4" w:space="0" w:color="auto"/>
              <w:left w:val="single" w:sz="4" w:space="0" w:color="auto"/>
              <w:bottom w:val="single" w:sz="4" w:space="0" w:color="auto"/>
              <w:right w:val="single" w:sz="4" w:space="0" w:color="auto"/>
            </w:tcBorders>
          </w:tcPr>
          <w:p w14:paraId="53F9A82D" w14:textId="77777777" w:rsidR="00AB1F88" w:rsidRPr="00150ECD" w:rsidRDefault="00AB1F88" w:rsidP="00185E7F">
            <w:pPr>
              <w:pStyle w:val="TAL"/>
              <w:keepNext w:val="0"/>
              <w:keepLines w:val="0"/>
              <w:widowControl w:val="0"/>
              <w:rPr>
                <w:lang w:eastAsia="zh-CN"/>
              </w:rPr>
            </w:pPr>
            <w:r>
              <w:rPr>
                <w:rFonts w:cs="Arial"/>
                <w:szCs w:val="18"/>
                <w:lang w:eastAsia="ja-JP"/>
              </w:rPr>
              <w:t xml:space="preserve">F1-Terminating </w:t>
            </w:r>
            <w:r>
              <w:rPr>
                <w:rFonts w:cs="Arial" w:hint="eastAsia"/>
                <w:szCs w:val="18"/>
                <w:lang w:val="en-US" w:eastAsia="zh-CN"/>
              </w:rPr>
              <w:t>IAB-</w:t>
            </w:r>
            <w:r>
              <w:rPr>
                <w:rFonts w:cs="Arial"/>
                <w:szCs w:val="18"/>
                <w:lang w:eastAsia="ja-JP"/>
              </w:rPr>
              <w:t>donor UE XnAP ID</w:t>
            </w:r>
          </w:p>
        </w:tc>
        <w:tc>
          <w:tcPr>
            <w:tcW w:w="1080" w:type="dxa"/>
            <w:tcBorders>
              <w:top w:val="single" w:sz="4" w:space="0" w:color="auto"/>
              <w:left w:val="single" w:sz="4" w:space="0" w:color="auto"/>
              <w:bottom w:val="single" w:sz="4" w:space="0" w:color="auto"/>
              <w:right w:val="single" w:sz="4" w:space="0" w:color="auto"/>
            </w:tcBorders>
          </w:tcPr>
          <w:p w14:paraId="2BB59BFE" w14:textId="77777777" w:rsidR="00AB1F88" w:rsidRPr="00150ECD" w:rsidRDefault="00AB1F88" w:rsidP="00185E7F">
            <w:pPr>
              <w:pStyle w:val="TAL"/>
              <w:keepNext w:val="0"/>
              <w:keepLines w:val="0"/>
              <w:widowControl w:val="0"/>
              <w:rPr>
                <w:lang w:eastAsia="zh-CN"/>
              </w:rPr>
            </w:pPr>
            <w:r w:rsidRPr="00CC63BC">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12E2A59" w14:textId="77777777" w:rsidR="00AB1F88" w:rsidRPr="0085673A" w:rsidRDefault="00AB1F88" w:rsidP="00185E7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31B98B0" w14:textId="77777777" w:rsidR="00AB1F88" w:rsidRDefault="00AB1F88" w:rsidP="00185E7F">
            <w:pPr>
              <w:pStyle w:val="TAL"/>
              <w:keepNext w:val="0"/>
              <w:keepLines w:val="0"/>
              <w:widowControl w:val="0"/>
              <w:rPr>
                <w:lang w:eastAsia="zh-CN"/>
              </w:rPr>
            </w:pPr>
            <w:r>
              <w:rPr>
                <w:lang w:eastAsia="zh-CN"/>
              </w:rPr>
              <w:t>NG-RAN node UE XnAP ID</w:t>
            </w:r>
          </w:p>
          <w:p w14:paraId="24BD5142" w14:textId="77777777" w:rsidR="00AB1F88" w:rsidRPr="00782F68" w:rsidRDefault="00AB1F88" w:rsidP="00185E7F">
            <w:pPr>
              <w:pStyle w:val="TAL"/>
              <w:keepNext w:val="0"/>
              <w:keepLines w:val="0"/>
              <w:widowControl w:val="0"/>
              <w:rPr>
                <w:lang w:eastAsia="zh-CN"/>
              </w:rPr>
            </w:pPr>
            <w:r>
              <w:rPr>
                <w:lang w:eastAsia="zh-CN"/>
              </w:rPr>
              <w:t>9.2.3.16</w:t>
            </w:r>
          </w:p>
        </w:tc>
        <w:tc>
          <w:tcPr>
            <w:tcW w:w="1728" w:type="dxa"/>
            <w:tcBorders>
              <w:top w:val="single" w:sz="4" w:space="0" w:color="auto"/>
              <w:left w:val="single" w:sz="4" w:space="0" w:color="auto"/>
              <w:bottom w:val="single" w:sz="4" w:space="0" w:color="auto"/>
              <w:right w:val="single" w:sz="4" w:space="0" w:color="auto"/>
            </w:tcBorders>
          </w:tcPr>
          <w:p w14:paraId="0DE32918" w14:textId="77777777" w:rsidR="00AB1F88" w:rsidRPr="00CD6B90" w:rsidRDefault="00AB1F88" w:rsidP="00185E7F">
            <w:pPr>
              <w:pStyle w:val="TAL"/>
              <w:keepNext w:val="0"/>
              <w:keepLines w:val="0"/>
              <w:widowControl w:val="0"/>
              <w:rPr>
                <w:lang w:eastAsia="ja-JP"/>
              </w:rPr>
            </w:pPr>
            <w:r>
              <w:rPr>
                <w:lang w:eastAsia="ja-JP"/>
              </w:rPr>
              <w:t xml:space="preserve">This IE refers to the </w:t>
            </w:r>
            <w:r w:rsidRPr="00CD6B90">
              <w:rPr>
                <w:lang w:eastAsia="ja-JP"/>
              </w:rPr>
              <w:t>Source NG-RAN node UE</w:t>
            </w:r>
          </w:p>
          <w:p w14:paraId="5EAC4892" w14:textId="77777777" w:rsidR="00AB1F88" w:rsidRPr="00D06FDB" w:rsidRDefault="00AB1F88" w:rsidP="00185E7F">
            <w:pPr>
              <w:pStyle w:val="TAL"/>
              <w:keepNext w:val="0"/>
              <w:keepLines w:val="0"/>
              <w:widowControl w:val="0"/>
              <w:rPr>
                <w:lang w:eastAsia="ja-JP"/>
              </w:rPr>
            </w:pPr>
            <w:r w:rsidRPr="00CD6B90">
              <w:rPr>
                <w:lang w:eastAsia="ja-JP"/>
              </w:rPr>
              <w:t xml:space="preserve">XnAP ID </w:t>
            </w:r>
            <w:r>
              <w:rPr>
                <w:lang w:eastAsia="ja-JP"/>
              </w:rPr>
              <w:t xml:space="preserve">or to the </w:t>
            </w:r>
            <w:r w:rsidRPr="00D06FDB">
              <w:rPr>
                <w:lang w:eastAsia="ja-JP"/>
              </w:rPr>
              <w:t>M-NG-RAN node UE XnAP</w:t>
            </w:r>
          </w:p>
          <w:p w14:paraId="1268F47D" w14:textId="77777777" w:rsidR="00AB1F88" w:rsidRPr="00D06FDB" w:rsidRDefault="00AB1F88" w:rsidP="00185E7F">
            <w:pPr>
              <w:pStyle w:val="TAL"/>
              <w:keepNext w:val="0"/>
              <w:keepLines w:val="0"/>
              <w:widowControl w:val="0"/>
              <w:rPr>
                <w:lang w:eastAsia="ja-JP"/>
              </w:rPr>
            </w:pPr>
            <w:r w:rsidRPr="00D06FDB">
              <w:rPr>
                <w:lang w:eastAsia="ja-JP"/>
              </w:rPr>
              <w:t>ID</w:t>
            </w:r>
            <w:r>
              <w:rPr>
                <w:lang w:eastAsia="ja-JP"/>
              </w:rPr>
              <w:t>, or to the S</w:t>
            </w:r>
            <w:r w:rsidRPr="00D06FDB">
              <w:rPr>
                <w:lang w:eastAsia="ja-JP"/>
              </w:rPr>
              <w:t>-NG-RAN node UE XnAP</w:t>
            </w:r>
          </w:p>
          <w:p w14:paraId="5F782504" w14:textId="77777777" w:rsidR="00AB1F88" w:rsidRPr="00FD0425" w:rsidRDefault="00AB1F88" w:rsidP="00185E7F">
            <w:pPr>
              <w:pStyle w:val="TAL"/>
              <w:keepNext w:val="0"/>
              <w:keepLines w:val="0"/>
              <w:widowControl w:val="0"/>
              <w:rPr>
                <w:lang w:eastAsia="ja-JP"/>
              </w:rPr>
            </w:pPr>
            <w:r w:rsidRPr="00D06FDB">
              <w:rPr>
                <w:lang w:eastAsia="ja-JP"/>
              </w:rPr>
              <w:t>ID</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3100D8" w14:textId="77777777" w:rsidR="00AB1F88" w:rsidRPr="00D65C2A" w:rsidRDefault="00AB1F88" w:rsidP="00185E7F">
            <w:pPr>
              <w:pStyle w:val="TAC"/>
              <w:keepNext w:val="0"/>
              <w:keepLines w:val="0"/>
              <w:widowControl w:val="0"/>
              <w:rPr>
                <w:lang w:eastAsia="ja-JP"/>
              </w:rPr>
            </w:pPr>
            <w:r w:rsidRPr="00BB5226">
              <w:rPr>
                <w:rFonts w:eastAsia="Malgun Gothic" w:hint="eastAsia"/>
                <w:lang w:eastAsia="zh-CN"/>
              </w:rPr>
              <w:t>Y</w:t>
            </w:r>
            <w:r w:rsidRPr="00BB5226">
              <w:rPr>
                <w:rFonts w:eastAsia="Malgun Gothic"/>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5FA11A5" w14:textId="77777777" w:rsidR="00AB1F88" w:rsidRPr="00FD0425" w:rsidRDefault="00AB1F88" w:rsidP="00185E7F">
            <w:pPr>
              <w:pStyle w:val="TAC"/>
              <w:keepNext w:val="0"/>
              <w:keepLines w:val="0"/>
              <w:widowControl w:val="0"/>
              <w:rPr>
                <w:lang w:eastAsia="ja-JP"/>
              </w:rPr>
            </w:pPr>
            <w:r w:rsidRPr="00BB5226">
              <w:rPr>
                <w:rFonts w:eastAsia="Malgun Gothic" w:hint="eastAsia"/>
                <w:lang w:eastAsia="zh-CN"/>
              </w:rPr>
              <w:t>r</w:t>
            </w:r>
            <w:r w:rsidRPr="00BB5226">
              <w:rPr>
                <w:rFonts w:eastAsia="Malgun Gothic"/>
                <w:lang w:eastAsia="zh-CN"/>
              </w:rPr>
              <w:t>eject</w:t>
            </w:r>
          </w:p>
        </w:tc>
      </w:tr>
      <w:tr w:rsidR="00AB1F88" w:rsidRPr="00FD0425" w14:paraId="59BCDF30" w14:textId="77777777" w:rsidTr="00185E7F">
        <w:tc>
          <w:tcPr>
            <w:tcW w:w="2160" w:type="dxa"/>
            <w:tcBorders>
              <w:top w:val="single" w:sz="4" w:space="0" w:color="auto"/>
              <w:left w:val="single" w:sz="4" w:space="0" w:color="auto"/>
              <w:bottom w:val="single" w:sz="4" w:space="0" w:color="auto"/>
              <w:right w:val="single" w:sz="4" w:space="0" w:color="auto"/>
            </w:tcBorders>
          </w:tcPr>
          <w:p w14:paraId="3AE0A652" w14:textId="77777777" w:rsidR="00AB1F88" w:rsidRDefault="00AB1F88" w:rsidP="00185E7F">
            <w:pPr>
              <w:pStyle w:val="TAL"/>
              <w:keepNext w:val="0"/>
              <w:keepLines w:val="0"/>
              <w:widowControl w:val="0"/>
              <w:rPr>
                <w:rFonts w:cs="Arial"/>
                <w:szCs w:val="18"/>
                <w:lang w:eastAsia="ja-JP"/>
              </w:rPr>
            </w:pPr>
            <w:r>
              <w:rPr>
                <w:lang w:eastAsia="zh-CN"/>
              </w:rPr>
              <w:t>Non-</w:t>
            </w:r>
            <w:r>
              <w:rPr>
                <w:rFonts w:cs="Arial"/>
                <w:szCs w:val="18"/>
                <w:lang w:eastAsia="ja-JP"/>
              </w:rPr>
              <w:t xml:space="preserve">F1-Terminating </w:t>
            </w:r>
            <w:r>
              <w:rPr>
                <w:rFonts w:cs="Arial" w:hint="eastAsia"/>
                <w:szCs w:val="18"/>
                <w:lang w:val="en-US" w:eastAsia="zh-CN"/>
              </w:rPr>
              <w:t>IAB-</w:t>
            </w:r>
            <w:r>
              <w:rPr>
                <w:rFonts w:cs="Arial"/>
                <w:szCs w:val="18"/>
                <w:lang w:eastAsia="ja-JP"/>
              </w:rPr>
              <w:t>donor UE XnAP ID</w:t>
            </w:r>
          </w:p>
        </w:tc>
        <w:tc>
          <w:tcPr>
            <w:tcW w:w="1080" w:type="dxa"/>
            <w:tcBorders>
              <w:top w:val="single" w:sz="4" w:space="0" w:color="auto"/>
              <w:left w:val="single" w:sz="4" w:space="0" w:color="auto"/>
              <w:bottom w:val="single" w:sz="4" w:space="0" w:color="auto"/>
              <w:right w:val="single" w:sz="4" w:space="0" w:color="auto"/>
            </w:tcBorders>
          </w:tcPr>
          <w:p w14:paraId="57596484" w14:textId="77777777" w:rsidR="00AB1F88" w:rsidRPr="00CC63BC" w:rsidRDefault="00AB1F88" w:rsidP="00185E7F">
            <w:pPr>
              <w:pStyle w:val="TAL"/>
              <w:keepNext w:val="0"/>
              <w:keepLines w:val="0"/>
              <w:widowControl w:val="0"/>
              <w:rPr>
                <w:lang w:eastAsia="zh-CN"/>
              </w:rPr>
            </w:pPr>
            <w:r w:rsidRPr="00D96FE3">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B71F5CB" w14:textId="77777777" w:rsidR="00AB1F88" w:rsidRPr="0085673A" w:rsidRDefault="00AB1F88" w:rsidP="00185E7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DEF3E6A" w14:textId="77777777" w:rsidR="00AB1F88" w:rsidRDefault="00AB1F88" w:rsidP="00185E7F">
            <w:pPr>
              <w:pStyle w:val="TAL"/>
              <w:keepNext w:val="0"/>
              <w:keepLines w:val="0"/>
              <w:widowControl w:val="0"/>
              <w:rPr>
                <w:lang w:eastAsia="zh-CN"/>
              </w:rPr>
            </w:pPr>
            <w:r w:rsidRPr="000A2FF7">
              <w:rPr>
                <w:lang w:eastAsia="ja-JP"/>
              </w:rPr>
              <w:t>NG-RAN node UE XnAP ID</w:t>
            </w:r>
            <w:r w:rsidRPr="000A2FF7">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5E3A6842" w14:textId="77777777" w:rsidR="00AB1F88" w:rsidRPr="00CD6B90" w:rsidRDefault="00AB1F88" w:rsidP="00185E7F">
            <w:pPr>
              <w:pStyle w:val="TAL"/>
              <w:keepNext w:val="0"/>
              <w:keepLines w:val="0"/>
              <w:widowControl w:val="0"/>
              <w:rPr>
                <w:lang w:eastAsia="ja-JP"/>
              </w:rPr>
            </w:pPr>
            <w:r>
              <w:rPr>
                <w:lang w:eastAsia="ja-JP"/>
              </w:rPr>
              <w:t>This IE refers to the Target</w:t>
            </w:r>
            <w:r w:rsidRPr="00CD6B90">
              <w:rPr>
                <w:lang w:eastAsia="ja-JP"/>
              </w:rPr>
              <w:t xml:space="preserve"> NG-RAN node UE</w:t>
            </w:r>
          </w:p>
          <w:p w14:paraId="01BEA0A5" w14:textId="77777777" w:rsidR="00AB1F88" w:rsidRPr="00D06FDB" w:rsidRDefault="00AB1F88" w:rsidP="00185E7F">
            <w:pPr>
              <w:pStyle w:val="TAL"/>
              <w:keepNext w:val="0"/>
              <w:keepLines w:val="0"/>
              <w:widowControl w:val="0"/>
              <w:rPr>
                <w:lang w:eastAsia="ja-JP"/>
              </w:rPr>
            </w:pPr>
            <w:r w:rsidRPr="00CD6B90">
              <w:rPr>
                <w:lang w:eastAsia="ja-JP"/>
              </w:rPr>
              <w:t xml:space="preserve">XnAP ID </w:t>
            </w:r>
            <w:r>
              <w:rPr>
                <w:lang w:eastAsia="ja-JP"/>
              </w:rPr>
              <w:t>or to the S</w:t>
            </w:r>
            <w:r w:rsidRPr="00D06FDB">
              <w:rPr>
                <w:lang w:eastAsia="ja-JP"/>
              </w:rPr>
              <w:t>-NG-RAN node UE XnAP</w:t>
            </w:r>
          </w:p>
          <w:p w14:paraId="0925864D" w14:textId="77777777" w:rsidR="00AB1F88" w:rsidRPr="00D06FDB" w:rsidRDefault="00AB1F88" w:rsidP="00185E7F">
            <w:pPr>
              <w:pStyle w:val="TAL"/>
              <w:keepNext w:val="0"/>
              <w:keepLines w:val="0"/>
              <w:widowControl w:val="0"/>
              <w:rPr>
                <w:lang w:eastAsia="ja-JP"/>
              </w:rPr>
            </w:pPr>
            <w:r w:rsidRPr="00D06FDB">
              <w:rPr>
                <w:lang w:eastAsia="ja-JP"/>
              </w:rPr>
              <w:t>ID</w:t>
            </w:r>
            <w:r>
              <w:rPr>
                <w:lang w:eastAsia="ja-JP"/>
              </w:rPr>
              <w:t>, or to the M</w:t>
            </w:r>
            <w:r w:rsidRPr="00D06FDB">
              <w:rPr>
                <w:lang w:eastAsia="ja-JP"/>
              </w:rPr>
              <w:t>-NG-RAN node UE XnAP</w:t>
            </w:r>
          </w:p>
          <w:p w14:paraId="7F9DFFD4" w14:textId="77777777" w:rsidR="00AB1F88" w:rsidRPr="00BB5226" w:rsidRDefault="00AB1F88" w:rsidP="00185E7F">
            <w:pPr>
              <w:pStyle w:val="TAL"/>
              <w:keepNext w:val="0"/>
              <w:keepLines w:val="0"/>
              <w:widowControl w:val="0"/>
              <w:rPr>
                <w:rFonts w:eastAsia="Malgun Gothic"/>
                <w:lang w:eastAsia="zh-CN"/>
              </w:rPr>
            </w:pPr>
            <w:r w:rsidRPr="00D06FDB">
              <w:rPr>
                <w:lang w:eastAsia="ja-JP"/>
              </w:rPr>
              <w:t>ID</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6C6044" w14:textId="77777777" w:rsidR="00AB1F88" w:rsidRPr="00BB5226" w:rsidRDefault="00AB1F88" w:rsidP="00185E7F">
            <w:pPr>
              <w:pStyle w:val="TAC"/>
              <w:keepNext w:val="0"/>
              <w:keepLines w:val="0"/>
              <w:widowControl w:val="0"/>
              <w:rPr>
                <w:rFonts w:eastAsia="Malgun Gothic"/>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7B5EFCA" w14:textId="77777777" w:rsidR="00AB1F88" w:rsidRPr="00BB5226" w:rsidRDefault="00AB1F88" w:rsidP="00185E7F">
            <w:pPr>
              <w:pStyle w:val="TAC"/>
              <w:keepNext w:val="0"/>
              <w:keepLines w:val="0"/>
              <w:widowControl w:val="0"/>
              <w:rPr>
                <w:rFonts w:eastAsia="Malgun Gothic"/>
                <w:lang w:eastAsia="zh-CN"/>
              </w:rPr>
            </w:pPr>
            <w:r>
              <w:rPr>
                <w:rFonts w:hint="eastAsia"/>
                <w:lang w:eastAsia="zh-CN"/>
              </w:rPr>
              <w:t>r</w:t>
            </w:r>
            <w:r>
              <w:rPr>
                <w:lang w:eastAsia="zh-CN"/>
              </w:rPr>
              <w:t>eject</w:t>
            </w:r>
          </w:p>
        </w:tc>
      </w:tr>
      <w:tr w:rsidR="00AB1F88" w:rsidRPr="00FD0425" w14:paraId="3AE7117F" w14:textId="77777777" w:rsidTr="00185E7F">
        <w:tc>
          <w:tcPr>
            <w:tcW w:w="2160" w:type="dxa"/>
            <w:tcBorders>
              <w:top w:val="single" w:sz="4" w:space="0" w:color="auto"/>
              <w:left w:val="single" w:sz="4" w:space="0" w:color="auto"/>
              <w:bottom w:val="single" w:sz="4" w:space="0" w:color="auto"/>
              <w:right w:val="single" w:sz="4" w:space="0" w:color="auto"/>
            </w:tcBorders>
          </w:tcPr>
          <w:p w14:paraId="3DCB273A" w14:textId="77777777" w:rsidR="00AB1F88" w:rsidRPr="00CC63BC" w:rsidRDefault="00AB1F88" w:rsidP="00185E7F">
            <w:pPr>
              <w:pStyle w:val="TAL"/>
              <w:keepNext w:val="0"/>
              <w:keepLines w:val="0"/>
              <w:widowControl w:val="0"/>
              <w:rPr>
                <w:lang w:eastAsia="zh-CN"/>
              </w:rPr>
            </w:pPr>
            <w:r w:rsidRPr="00F10D5A">
              <w:rPr>
                <w:b/>
                <w:lang w:eastAsia="ja-JP"/>
              </w:rPr>
              <w:t xml:space="preserve">Traffic </w:t>
            </w:r>
            <w:r>
              <w:rPr>
                <w:b/>
                <w:lang w:eastAsia="ja-JP"/>
              </w:rPr>
              <w:t xml:space="preserve">Required </w:t>
            </w:r>
            <w:r w:rsidRPr="00F10D5A">
              <w:rPr>
                <w:b/>
                <w:lang w:eastAsia="ja-JP"/>
              </w:rPr>
              <w:t xml:space="preserve">To Be </w:t>
            </w:r>
            <w:r>
              <w:rPr>
                <w:b/>
                <w:lang w:eastAsia="ja-JP"/>
              </w:rPr>
              <w:t>Modified</w:t>
            </w:r>
            <w:r w:rsidRPr="00F10D5A">
              <w:rPr>
                <w:b/>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5ACC066" w14:textId="77777777" w:rsidR="00AB1F88" w:rsidRPr="00CC63BC" w:rsidRDefault="00AB1F88" w:rsidP="00185E7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F5DEB36" w14:textId="77777777" w:rsidR="00AB1F88" w:rsidRPr="00FD0425" w:rsidRDefault="00AB1F88" w:rsidP="00185E7F">
            <w:pPr>
              <w:pStyle w:val="TAL"/>
              <w:keepNext w:val="0"/>
              <w:keepLines w:val="0"/>
              <w:widowControl w:val="0"/>
              <w:rPr>
                <w:lang w:eastAsia="ja-JP"/>
              </w:rPr>
            </w:pPr>
            <w:r w:rsidRPr="00F10D5A">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1154E83" w14:textId="77777777" w:rsidR="00AB1F88" w:rsidRPr="00CC63BC" w:rsidRDefault="00AB1F88" w:rsidP="00185E7F">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971AD89" w14:textId="77777777" w:rsidR="00AB1F88" w:rsidRPr="00FD0425" w:rsidRDefault="00AB1F88" w:rsidP="00185E7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91B5895" w14:textId="77777777" w:rsidR="00AB1F88" w:rsidRPr="00D65C2A" w:rsidRDefault="00AB1F88" w:rsidP="00185E7F">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92210B0" w14:textId="77777777" w:rsidR="00AB1F88" w:rsidRPr="00FD0425" w:rsidRDefault="00AB1F88" w:rsidP="00185E7F">
            <w:pPr>
              <w:pStyle w:val="TAC"/>
              <w:keepNext w:val="0"/>
              <w:keepLines w:val="0"/>
              <w:widowControl w:val="0"/>
              <w:rPr>
                <w:lang w:eastAsia="zh-CN"/>
              </w:rPr>
            </w:pPr>
            <w:r>
              <w:rPr>
                <w:lang w:eastAsia="zh-CN"/>
              </w:rPr>
              <w:t>reject</w:t>
            </w:r>
          </w:p>
        </w:tc>
      </w:tr>
      <w:tr w:rsidR="00AB1F88" w:rsidRPr="00FD0425" w14:paraId="362747C1" w14:textId="77777777" w:rsidTr="00185E7F">
        <w:tc>
          <w:tcPr>
            <w:tcW w:w="2160" w:type="dxa"/>
            <w:tcBorders>
              <w:top w:val="single" w:sz="4" w:space="0" w:color="auto"/>
              <w:left w:val="single" w:sz="4" w:space="0" w:color="auto"/>
              <w:bottom w:val="single" w:sz="4" w:space="0" w:color="auto"/>
              <w:right w:val="single" w:sz="4" w:space="0" w:color="auto"/>
            </w:tcBorders>
          </w:tcPr>
          <w:p w14:paraId="4D96FBA5" w14:textId="77777777" w:rsidR="00AB1F88" w:rsidRPr="00CC63BC" w:rsidRDefault="00AB1F88" w:rsidP="00185E7F">
            <w:pPr>
              <w:pStyle w:val="TAL"/>
              <w:keepNext w:val="0"/>
              <w:keepLines w:val="0"/>
              <w:widowControl w:val="0"/>
              <w:ind w:left="113"/>
              <w:rPr>
                <w:lang w:eastAsia="zh-CN"/>
              </w:rPr>
            </w:pPr>
            <w:r w:rsidRPr="00D65C2A">
              <w:rPr>
                <w:lang w:eastAsia="ja-JP"/>
              </w:rPr>
              <w:t>&gt;</w:t>
            </w:r>
            <w:r w:rsidRPr="00F10D5A">
              <w:rPr>
                <w:b/>
                <w:lang w:eastAsia="ja-JP"/>
              </w:rPr>
              <w:t xml:space="preserve">Traffic </w:t>
            </w:r>
            <w:r>
              <w:rPr>
                <w:b/>
                <w:lang w:eastAsia="ja-JP"/>
              </w:rPr>
              <w:t xml:space="preserve">Required </w:t>
            </w:r>
            <w:r w:rsidRPr="00F10D5A">
              <w:rPr>
                <w:b/>
                <w:lang w:eastAsia="ja-JP"/>
              </w:rPr>
              <w:t xml:space="preserve">To Be </w:t>
            </w:r>
            <w:r>
              <w:rPr>
                <w:b/>
                <w:lang w:eastAsia="ja-JP"/>
              </w:rPr>
              <w:t>Modified</w:t>
            </w:r>
            <w:r w:rsidRPr="00F10D5A">
              <w:rPr>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3440BFDC" w14:textId="77777777" w:rsidR="00AB1F88" w:rsidRPr="00CC63BC" w:rsidRDefault="00AB1F88" w:rsidP="00185E7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30D295F" w14:textId="77777777" w:rsidR="00AB1F88" w:rsidRPr="00FD0425" w:rsidRDefault="00AB1F88" w:rsidP="00185E7F">
            <w:pPr>
              <w:pStyle w:val="TAL"/>
              <w:keepNext w:val="0"/>
              <w:keepLines w:val="0"/>
              <w:widowControl w:val="0"/>
              <w:rPr>
                <w:lang w:eastAsia="ja-JP"/>
              </w:rPr>
            </w:pPr>
            <w:r w:rsidRPr="00E94475">
              <w:rPr>
                <w:i/>
                <w:lang w:eastAsia="ja-JP"/>
              </w:rPr>
              <w:t>1 .. &lt;</w:t>
            </w:r>
            <w:r>
              <w:rPr>
                <w:i/>
                <w:lang w:eastAsia="ja-JP"/>
              </w:rPr>
              <w:t>maxnoofTrafficIndexEntries</w:t>
            </w:r>
            <w:r w:rsidRPr="00E9447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AF9022C" w14:textId="77777777" w:rsidR="00AB1F88" w:rsidRPr="00CC63BC" w:rsidRDefault="00AB1F88" w:rsidP="00185E7F">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DD51199" w14:textId="77777777" w:rsidR="00AB1F88" w:rsidRPr="00FD0425" w:rsidRDefault="00AB1F88" w:rsidP="00185E7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10FC96" w14:textId="77777777" w:rsidR="00AB1F88" w:rsidRPr="00D65C2A" w:rsidRDefault="00AB1F88" w:rsidP="00185E7F">
            <w:pPr>
              <w:pStyle w:val="TAC"/>
              <w:keepNext w:val="0"/>
              <w:keepLines w:val="0"/>
              <w:widowControl w:val="0"/>
              <w:rPr>
                <w:lang w:eastAsia="ja-JP"/>
              </w:rPr>
            </w:pPr>
            <w:r w:rsidRPr="00D65C2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B6F6CF" w14:textId="77777777" w:rsidR="00AB1F88" w:rsidRPr="00FD0425" w:rsidRDefault="00AB1F88" w:rsidP="00185E7F">
            <w:pPr>
              <w:pStyle w:val="TAC"/>
              <w:keepNext w:val="0"/>
              <w:keepLines w:val="0"/>
              <w:widowControl w:val="0"/>
              <w:rPr>
                <w:lang w:eastAsia="ja-JP"/>
              </w:rPr>
            </w:pPr>
          </w:p>
        </w:tc>
      </w:tr>
      <w:tr w:rsidR="00AB1F88" w:rsidRPr="00FD0425" w14:paraId="26FCB88B" w14:textId="77777777" w:rsidTr="00185E7F">
        <w:tc>
          <w:tcPr>
            <w:tcW w:w="2160" w:type="dxa"/>
            <w:tcBorders>
              <w:top w:val="single" w:sz="4" w:space="0" w:color="auto"/>
              <w:left w:val="single" w:sz="4" w:space="0" w:color="auto"/>
              <w:bottom w:val="single" w:sz="4" w:space="0" w:color="auto"/>
              <w:right w:val="single" w:sz="4" w:space="0" w:color="auto"/>
            </w:tcBorders>
          </w:tcPr>
          <w:p w14:paraId="1BF887F7" w14:textId="77777777" w:rsidR="00AB1F88" w:rsidRPr="00CC63BC" w:rsidRDefault="00AB1F88" w:rsidP="00185E7F">
            <w:pPr>
              <w:pStyle w:val="TAL"/>
              <w:keepNext w:val="0"/>
              <w:keepLines w:val="0"/>
              <w:widowControl w:val="0"/>
              <w:ind w:left="227"/>
              <w:rPr>
                <w:lang w:eastAsia="zh-CN"/>
              </w:rPr>
            </w:pPr>
            <w:r>
              <w:rPr>
                <w:lang w:eastAsia="ja-JP"/>
              </w:rPr>
              <w:t>&gt;&gt;Traffic</w:t>
            </w:r>
            <w:r w:rsidRPr="00FD0425">
              <w:rPr>
                <w:lang w:eastAsia="ja-JP"/>
              </w:rPr>
              <w:t xml:space="preserve"> </w:t>
            </w:r>
            <w:r>
              <w:rPr>
                <w:lang w:eastAsia="ja-JP"/>
              </w:rPr>
              <w:t>Index</w:t>
            </w:r>
          </w:p>
        </w:tc>
        <w:tc>
          <w:tcPr>
            <w:tcW w:w="1080" w:type="dxa"/>
            <w:tcBorders>
              <w:top w:val="single" w:sz="4" w:space="0" w:color="auto"/>
              <w:left w:val="single" w:sz="4" w:space="0" w:color="auto"/>
              <w:bottom w:val="single" w:sz="4" w:space="0" w:color="auto"/>
              <w:right w:val="single" w:sz="4" w:space="0" w:color="auto"/>
            </w:tcBorders>
          </w:tcPr>
          <w:p w14:paraId="2884C1D5" w14:textId="77777777" w:rsidR="00AB1F88" w:rsidRPr="00CC63BC" w:rsidRDefault="00AB1F88" w:rsidP="00185E7F">
            <w:pPr>
              <w:pStyle w:val="TAL"/>
              <w:keepNext w:val="0"/>
              <w:keepLines w:val="0"/>
              <w:widowControl w:val="0"/>
              <w:rPr>
                <w:lang w:eastAsia="zh-CN"/>
              </w:rPr>
            </w:pPr>
            <w:r w:rsidRPr="00CC63BC">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80CDD93" w14:textId="77777777" w:rsidR="00AB1F88" w:rsidRPr="00FD0425" w:rsidRDefault="00AB1F88" w:rsidP="00185E7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09D1808" w14:textId="77777777" w:rsidR="00AB1F88" w:rsidRPr="00CC63BC" w:rsidRDefault="00AB1F88" w:rsidP="00185E7F">
            <w:pPr>
              <w:pStyle w:val="TAL"/>
              <w:keepNext w:val="0"/>
              <w:keepLines w:val="0"/>
              <w:widowControl w:val="0"/>
              <w:rPr>
                <w:lang w:eastAsia="zh-CN"/>
              </w:rPr>
            </w:pPr>
            <w:r w:rsidRPr="0071235A">
              <w:rPr>
                <w:lang w:eastAsia="ja-JP"/>
              </w:rPr>
              <w:t>9.2.2.80</w:t>
            </w:r>
          </w:p>
        </w:tc>
        <w:tc>
          <w:tcPr>
            <w:tcW w:w="1728" w:type="dxa"/>
            <w:tcBorders>
              <w:top w:val="single" w:sz="4" w:space="0" w:color="auto"/>
              <w:left w:val="single" w:sz="4" w:space="0" w:color="auto"/>
              <w:bottom w:val="single" w:sz="4" w:space="0" w:color="auto"/>
              <w:right w:val="single" w:sz="4" w:space="0" w:color="auto"/>
            </w:tcBorders>
          </w:tcPr>
          <w:p w14:paraId="55AFDD9F" w14:textId="77777777" w:rsidR="00AB1F88" w:rsidRPr="00FD0425" w:rsidRDefault="00AB1F88" w:rsidP="00185E7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D5FA32" w14:textId="77777777" w:rsidR="00AB1F88" w:rsidRPr="00D65C2A" w:rsidRDefault="00AB1F88" w:rsidP="00185E7F">
            <w:pPr>
              <w:pStyle w:val="TAC"/>
              <w:keepNext w:val="0"/>
              <w:keepLines w:val="0"/>
              <w:widowControl w:val="0"/>
              <w:rPr>
                <w:lang w:eastAsia="ja-JP"/>
              </w:rPr>
            </w:pPr>
            <w:r w:rsidRPr="00D65C2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EC3D68" w14:textId="77777777" w:rsidR="00AB1F88" w:rsidRPr="00FD0425" w:rsidRDefault="00AB1F88" w:rsidP="00185E7F">
            <w:pPr>
              <w:pStyle w:val="TAC"/>
              <w:keepNext w:val="0"/>
              <w:keepLines w:val="0"/>
              <w:widowControl w:val="0"/>
              <w:rPr>
                <w:lang w:eastAsia="ja-JP"/>
              </w:rPr>
            </w:pPr>
          </w:p>
        </w:tc>
      </w:tr>
      <w:tr w:rsidR="00AB1F88" w:rsidRPr="00FD0425" w14:paraId="6E8A4E4B" w14:textId="77777777" w:rsidTr="00185E7F">
        <w:tc>
          <w:tcPr>
            <w:tcW w:w="2160" w:type="dxa"/>
            <w:tcBorders>
              <w:top w:val="single" w:sz="4" w:space="0" w:color="auto"/>
              <w:left w:val="single" w:sz="4" w:space="0" w:color="auto"/>
              <w:bottom w:val="single" w:sz="4" w:space="0" w:color="auto"/>
              <w:right w:val="single" w:sz="4" w:space="0" w:color="auto"/>
            </w:tcBorders>
          </w:tcPr>
          <w:p w14:paraId="48406657" w14:textId="77777777" w:rsidR="00AB1F88" w:rsidRPr="00FD0425" w:rsidRDefault="00AB1F88" w:rsidP="00185E7F">
            <w:pPr>
              <w:pStyle w:val="TAL"/>
              <w:keepNext w:val="0"/>
              <w:keepLines w:val="0"/>
              <w:widowControl w:val="0"/>
              <w:ind w:left="227"/>
              <w:rPr>
                <w:lang w:eastAsia="ja-JP"/>
              </w:rPr>
            </w:pPr>
            <w:r w:rsidRPr="00FD0425">
              <w:rPr>
                <w:lang w:eastAsia="ja-JP"/>
              </w:rPr>
              <w:t>&gt;&gt;</w:t>
            </w:r>
            <w:r>
              <w:rPr>
                <w:lang w:eastAsia="ja-JP"/>
              </w:rPr>
              <w:t>Non-F1-terminating topology BH information</w:t>
            </w:r>
          </w:p>
        </w:tc>
        <w:tc>
          <w:tcPr>
            <w:tcW w:w="1080" w:type="dxa"/>
            <w:tcBorders>
              <w:top w:val="single" w:sz="4" w:space="0" w:color="auto"/>
              <w:left w:val="single" w:sz="4" w:space="0" w:color="auto"/>
              <w:bottom w:val="single" w:sz="4" w:space="0" w:color="auto"/>
              <w:right w:val="single" w:sz="4" w:space="0" w:color="auto"/>
            </w:tcBorders>
          </w:tcPr>
          <w:p w14:paraId="69A2FA22" w14:textId="77777777" w:rsidR="00AB1F88" w:rsidRPr="00CC63BC" w:rsidRDefault="00AB1F88" w:rsidP="00185E7F">
            <w:pPr>
              <w:pStyle w:val="TAL"/>
              <w:keepNext w:val="0"/>
              <w:keepLines w:val="0"/>
              <w:widowControl w:val="0"/>
              <w:rPr>
                <w:lang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C62E516" w14:textId="77777777" w:rsidR="00AB1F88" w:rsidRPr="00FD0425" w:rsidRDefault="00AB1F88" w:rsidP="00185E7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8FB44B2" w14:textId="77777777" w:rsidR="00AB1F88" w:rsidRDefault="00AB1F88" w:rsidP="00185E7F">
            <w:pPr>
              <w:pStyle w:val="TAL"/>
              <w:keepNext w:val="0"/>
              <w:keepLines w:val="0"/>
              <w:widowControl w:val="0"/>
              <w:rPr>
                <w:lang w:eastAsia="ja-JP"/>
              </w:rPr>
            </w:pPr>
            <w:r w:rsidRPr="0071235A">
              <w:rPr>
                <w:lang w:eastAsia="ja-JP"/>
              </w:rPr>
              <w:t>9.2.2.8</w:t>
            </w:r>
            <w:r>
              <w:rPr>
                <w:lang w:eastAsia="ja-JP"/>
              </w:rPr>
              <w:t>3</w:t>
            </w:r>
          </w:p>
        </w:tc>
        <w:tc>
          <w:tcPr>
            <w:tcW w:w="1728" w:type="dxa"/>
            <w:tcBorders>
              <w:top w:val="single" w:sz="4" w:space="0" w:color="auto"/>
              <w:left w:val="single" w:sz="4" w:space="0" w:color="auto"/>
              <w:bottom w:val="single" w:sz="4" w:space="0" w:color="auto"/>
              <w:right w:val="single" w:sz="4" w:space="0" w:color="auto"/>
            </w:tcBorders>
          </w:tcPr>
          <w:p w14:paraId="0A875A5A" w14:textId="77777777" w:rsidR="00AB1F88" w:rsidRPr="00FD0425" w:rsidRDefault="00AB1F88" w:rsidP="00185E7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A1E193" w14:textId="77777777" w:rsidR="00AB1F88" w:rsidRPr="00D65C2A" w:rsidRDefault="00AB1F88" w:rsidP="00185E7F">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5784B1" w14:textId="77777777" w:rsidR="00AB1F88" w:rsidRPr="00FD0425" w:rsidRDefault="00AB1F88" w:rsidP="00185E7F">
            <w:pPr>
              <w:pStyle w:val="TAC"/>
              <w:keepNext w:val="0"/>
              <w:keepLines w:val="0"/>
              <w:widowControl w:val="0"/>
              <w:rPr>
                <w:lang w:eastAsia="ja-JP"/>
              </w:rPr>
            </w:pPr>
          </w:p>
        </w:tc>
      </w:tr>
      <w:tr w:rsidR="00AB1F88" w:rsidRPr="00FD0425" w14:paraId="5A3E0AD5" w14:textId="77777777" w:rsidTr="00185E7F">
        <w:tc>
          <w:tcPr>
            <w:tcW w:w="2160" w:type="dxa"/>
            <w:tcBorders>
              <w:top w:val="single" w:sz="4" w:space="0" w:color="auto"/>
              <w:left w:val="single" w:sz="4" w:space="0" w:color="auto"/>
              <w:bottom w:val="single" w:sz="4" w:space="0" w:color="auto"/>
              <w:right w:val="single" w:sz="4" w:space="0" w:color="auto"/>
            </w:tcBorders>
          </w:tcPr>
          <w:p w14:paraId="4AEA84D6" w14:textId="77777777" w:rsidR="00AB1F88" w:rsidRPr="00E94475" w:rsidRDefault="00AB1F88" w:rsidP="00185E7F">
            <w:pPr>
              <w:pStyle w:val="TAL"/>
              <w:keepNext w:val="0"/>
              <w:keepLines w:val="0"/>
              <w:widowControl w:val="0"/>
              <w:rPr>
                <w:lang w:eastAsia="zh-CN"/>
              </w:rPr>
            </w:pPr>
            <w:r w:rsidRPr="00E94475">
              <w:rPr>
                <w:rFonts w:hint="eastAsia"/>
                <w:lang w:eastAsia="zh-CN"/>
              </w:rPr>
              <w:t>T</w:t>
            </w:r>
            <w:r w:rsidRPr="00E94475">
              <w:rPr>
                <w:lang w:eastAsia="zh-CN"/>
              </w:rPr>
              <w:t xml:space="preserve">raffic </w:t>
            </w:r>
            <w:r>
              <w:rPr>
                <w:lang w:eastAsia="zh-CN"/>
              </w:rPr>
              <w:t>T</w:t>
            </w:r>
            <w:r w:rsidRPr="00E94475">
              <w:rPr>
                <w:lang w:eastAsia="zh-CN"/>
              </w:rPr>
              <w:t xml:space="preserve">o Be Released </w:t>
            </w:r>
            <w:r>
              <w:rPr>
                <w:lang w:eastAsia="zh-CN"/>
              </w:rPr>
              <w:t>Information</w:t>
            </w:r>
          </w:p>
        </w:tc>
        <w:tc>
          <w:tcPr>
            <w:tcW w:w="1080" w:type="dxa"/>
            <w:tcBorders>
              <w:top w:val="single" w:sz="4" w:space="0" w:color="auto"/>
              <w:left w:val="single" w:sz="4" w:space="0" w:color="auto"/>
              <w:bottom w:val="single" w:sz="4" w:space="0" w:color="auto"/>
              <w:right w:val="single" w:sz="4" w:space="0" w:color="auto"/>
            </w:tcBorders>
          </w:tcPr>
          <w:p w14:paraId="21F6EDAB" w14:textId="77777777" w:rsidR="00AB1F88" w:rsidRPr="00CC63BC" w:rsidRDefault="00AB1F88" w:rsidP="00185E7F">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08907D" w14:textId="77777777" w:rsidR="00AB1F88" w:rsidRPr="00F10D5A" w:rsidRDefault="00AB1F88" w:rsidP="00185E7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89BDD4E" w14:textId="77777777" w:rsidR="00AB1F88" w:rsidRPr="00CC63BC" w:rsidRDefault="00AB1F88" w:rsidP="00185E7F">
            <w:pPr>
              <w:pStyle w:val="TAL"/>
              <w:keepNext w:val="0"/>
              <w:keepLines w:val="0"/>
              <w:widowControl w:val="0"/>
              <w:rPr>
                <w:lang w:eastAsia="zh-CN"/>
              </w:rPr>
            </w:pPr>
            <w:r w:rsidRPr="0071235A">
              <w:rPr>
                <w:lang w:eastAsia="zh-CN"/>
              </w:rPr>
              <w:t>9.2.2.8</w:t>
            </w:r>
            <w:r>
              <w:rPr>
                <w:lang w:eastAsia="zh-CN"/>
              </w:rPr>
              <w:t>4</w:t>
            </w:r>
          </w:p>
        </w:tc>
        <w:tc>
          <w:tcPr>
            <w:tcW w:w="1728" w:type="dxa"/>
            <w:tcBorders>
              <w:top w:val="single" w:sz="4" w:space="0" w:color="auto"/>
              <w:left w:val="single" w:sz="4" w:space="0" w:color="auto"/>
              <w:bottom w:val="single" w:sz="4" w:space="0" w:color="auto"/>
              <w:right w:val="single" w:sz="4" w:space="0" w:color="auto"/>
            </w:tcBorders>
          </w:tcPr>
          <w:p w14:paraId="0E85E7A2" w14:textId="77777777" w:rsidR="00AB1F88" w:rsidRPr="00FD0425" w:rsidRDefault="00AB1F88" w:rsidP="00185E7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213F3B7" w14:textId="77777777" w:rsidR="00AB1F88" w:rsidRPr="00D65C2A" w:rsidRDefault="00AB1F88" w:rsidP="00185E7F">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279805C" w14:textId="77777777" w:rsidR="00AB1F88" w:rsidRPr="00FD0425" w:rsidRDefault="00AB1F88" w:rsidP="00185E7F">
            <w:pPr>
              <w:pStyle w:val="TAC"/>
              <w:keepNext w:val="0"/>
              <w:keepLines w:val="0"/>
              <w:widowControl w:val="0"/>
              <w:rPr>
                <w:lang w:eastAsia="zh-CN"/>
              </w:rPr>
            </w:pPr>
            <w:r>
              <w:rPr>
                <w:rFonts w:hint="eastAsia"/>
                <w:lang w:eastAsia="zh-CN"/>
              </w:rPr>
              <w:t>r</w:t>
            </w:r>
            <w:r>
              <w:rPr>
                <w:lang w:eastAsia="zh-CN"/>
              </w:rPr>
              <w:t>eject</w:t>
            </w:r>
          </w:p>
        </w:tc>
      </w:tr>
      <w:tr w:rsidR="00AB1F88" w:rsidRPr="00FD0425" w14:paraId="5AA5B126" w14:textId="77777777" w:rsidTr="00185E7F">
        <w:tc>
          <w:tcPr>
            <w:tcW w:w="2160" w:type="dxa"/>
            <w:tcBorders>
              <w:top w:val="single" w:sz="4" w:space="0" w:color="auto"/>
              <w:left w:val="single" w:sz="4" w:space="0" w:color="auto"/>
              <w:bottom w:val="single" w:sz="4" w:space="0" w:color="auto"/>
              <w:right w:val="single" w:sz="4" w:space="0" w:color="auto"/>
            </w:tcBorders>
          </w:tcPr>
          <w:p w14:paraId="19327D2D" w14:textId="77777777" w:rsidR="00AB1F88" w:rsidRPr="00BB5226" w:rsidRDefault="00AB1F88" w:rsidP="00185E7F">
            <w:pPr>
              <w:pStyle w:val="TAL"/>
              <w:keepNext w:val="0"/>
              <w:keepLines w:val="0"/>
              <w:widowControl w:val="0"/>
              <w:rPr>
                <w:rFonts w:eastAsia="Malgun Gothic"/>
                <w:lang w:eastAsia="zh-CN"/>
              </w:rPr>
            </w:pPr>
            <w:r w:rsidRPr="00BB5226">
              <w:rPr>
                <w:rFonts w:eastAsia="Malgun Gothic"/>
                <w:lang w:eastAsia="zh-CN"/>
              </w:rPr>
              <w:t>IAB TNL Address To Be Added</w:t>
            </w:r>
          </w:p>
        </w:tc>
        <w:tc>
          <w:tcPr>
            <w:tcW w:w="1080" w:type="dxa"/>
            <w:tcBorders>
              <w:top w:val="single" w:sz="4" w:space="0" w:color="auto"/>
              <w:left w:val="single" w:sz="4" w:space="0" w:color="auto"/>
              <w:bottom w:val="single" w:sz="4" w:space="0" w:color="auto"/>
              <w:right w:val="single" w:sz="4" w:space="0" w:color="auto"/>
            </w:tcBorders>
          </w:tcPr>
          <w:p w14:paraId="40F8DB20" w14:textId="77777777" w:rsidR="00AB1F88" w:rsidRPr="00BB5226" w:rsidRDefault="00AB1F88" w:rsidP="00185E7F">
            <w:pPr>
              <w:pStyle w:val="TAL"/>
              <w:keepNext w:val="0"/>
              <w:keepLines w:val="0"/>
              <w:widowControl w:val="0"/>
              <w:rPr>
                <w:rFonts w:eastAsia="Malgun Gothic"/>
                <w:lang w:eastAsia="zh-CN"/>
              </w:rPr>
            </w:pPr>
            <w:r w:rsidRPr="00BB5226">
              <w:rPr>
                <w:rFonts w:eastAsia="Malgun Gothic"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FB21CF" w14:textId="77777777" w:rsidR="00AB1F88" w:rsidRPr="000A5538" w:rsidRDefault="00AB1F88" w:rsidP="00185E7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E4CCB1B" w14:textId="77777777" w:rsidR="00AB1F88" w:rsidRDefault="00AB1F88" w:rsidP="00185E7F">
            <w:pPr>
              <w:pStyle w:val="TAL"/>
              <w:keepNext w:val="0"/>
              <w:keepLines w:val="0"/>
              <w:widowControl w:val="0"/>
              <w:rPr>
                <w:rFonts w:eastAsia="Malgun Gothic"/>
                <w:lang w:eastAsia="zh-CN"/>
              </w:rPr>
            </w:pPr>
            <w:r>
              <w:rPr>
                <w:rFonts w:eastAsia="Malgun Gothic"/>
                <w:lang w:eastAsia="zh-CN"/>
              </w:rPr>
              <w:t>IAB TNL Address Response</w:t>
            </w:r>
          </w:p>
          <w:p w14:paraId="53189A88" w14:textId="77777777" w:rsidR="00AB1F88" w:rsidRPr="00BB5226" w:rsidRDefault="00AB1F88" w:rsidP="00185E7F">
            <w:pPr>
              <w:pStyle w:val="TAL"/>
              <w:keepNext w:val="0"/>
              <w:keepLines w:val="0"/>
              <w:widowControl w:val="0"/>
              <w:rPr>
                <w:rFonts w:eastAsia="Malgun Gothic"/>
                <w:lang w:eastAsia="zh-CN"/>
              </w:rPr>
            </w:pPr>
            <w:r w:rsidRPr="0071235A">
              <w:rPr>
                <w:rFonts w:eastAsia="Malgun Gothic"/>
                <w:lang w:eastAsia="zh-CN"/>
              </w:rPr>
              <w:t>9.2.2.8</w:t>
            </w:r>
            <w:r>
              <w:rPr>
                <w:rFonts w:eastAsia="Malgun Gothic"/>
                <w:lang w:eastAsia="zh-CN"/>
              </w:rPr>
              <w:t>6</w:t>
            </w:r>
          </w:p>
        </w:tc>
        <w:tc>
          <w:tcPr>
            <w:tcW w:w="1728" w:type="dxa"/>
            <w:tcBorders>
              <w:top w:val="single" w:sz="4" w:space="0" w:color="auto"/>
              <w:left w:val="single" w:sz="4" w:space="0" w:color="auto"/>
              <w:bottom w:val="single" w:sz="4" w:space="0" w:color="auto"/>
              <w:right w:val="single" w:sz="4" w:space="0" w:color="auto"/>
            </w:tcBorders>
          </w:tcPr>
          <w:p w14:paraId="71ED376F" w14:textId="77777777" w:rsidR="00AB1F88" w:rsidRPr="00B00AE1" w:rsidRDefault="00AB1F88" w:rsidP="00185E7F">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347489F9" w14:textId="77777777" w:rsidR="00AB1F88" w:rsidRPr="00B00AE1" w:rsidRDefault="00AB1F88" w:rsidP="00185E7F">
            <w:pPr>
              <w:pStyle w:val="TAC"/>
              <w:keepNext w:val="0"/>
              <w:keepLines w:val="0"/>
              <w:widowControl w:val="0"/>
              <w:rPr>
                <w:highlight w:val="yellow"/>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5DDD79E" w14:textId="77777777" w:rsidR="00AB1F88" w:rsidRPr="00B00AE1" w:rsidRDefault="00AB1F88" w:rsidP="00185E7F">
            <w:pPr>
              <w:pStyle w:val="TAC"/>
              <w:keepNext w:val="0"/>
              <w:keepLines w:val="0"/>
              <w:widowControl w:val="0"/>
              <w:rPr>
                <w:highlight w:val="yellow"/>
                <w:lang w:eastAsia="zh-CN"/>
              </w:rPr>
            </w:pPr>
            <w:r>
              <w:rPr>
                <w:rFonts w:hint="eastAsia"/>
                <w:lang w:eastAsia="zh-CN"/>
              </w:rPr>
              <w:t>r</w:t>
            </w:r>
            <w:r>
              <w:rPr>
                <w:lang w:eastAsia="zh-CN"/>
              </w:rPr>
              <w:t>eject</w:t>
            </w:r>
          </w:p>
        </w:tc>
      </w:tr>
      <w:tr w:rsidR="00AB1F88" w:rsidRPr="00FD0425" w14:paraId="401553D7" w14:textId="77777777" w:rsidTr="00185E7F">
        <w:tc>
          <w:tcPr>
            <w:tcW w:w="2160" w:type="dxa"/>
            <w:tcBorders>
              <w:top w:val="single" w:sz="4" w:space="0" w:color="auto"/>
              <w:left w:val="single" w:sz="4" w:space="0" w:color="auto"/>
              <w:bottom w:val="single" w:sz="4" w:space="0" w:color="auto"/>
              <w:right w:val="single" w:sz="4" w:space="0" w:color="auto"/>
            </w:tcBorders>
          </w:tcPr>
          <w:p w14:paraId="2189D640" w14:textId="77777777" w:rsidR="00AB1F88" w:rsidRPr="00BB5226" w:rsidRDefault="00AB1F88" w:rsidP="00185E7F">
            <w:pPr>
              <w:pStyle w:val="TAL"/>
              <w:keepNext w:val="0"/>
              <w:keepLines w:val="0"/>
              <w:widowControl w:val="0"/>
              <w:rPr>
                <w:rFonts w:eastAsia="Malgun Gothic"/>
                <w:b/>
                <w:lang w:eastAsia="zh-CN"/>
              </w:rPr>
            </w:pPr>
            <w:r w:rsidRPr="00BB5226">
              <w:rPr>
                <w:rFonts w:eastAsia="Malgun Gothic"/>
                <w:b/>
                <w:lang w:eastAsia="zh-CN"/>
              </w:rPr>
              <w:t>IAB TNL Address To Be Released List</w:t>
            </w:r>
          </w:p>
        </w:tc>
        <w:tc>
          <w:tcPr>
            <w:tcW w:w="1080" w:type="dxa"/>
            <w:tcBorders>
              <w:top w:val="single" w:sz="4" w:space="0" w:color="auto"/>
              <w:left w:val="single" w:sz="4" w:space="0" w:color="auto"/>
              <w:bottom w:val="single" w:sz="4" w:space="0" w:color="auto"/>
              <w:right w:val="single" w:sz="4" w:space="0" w:color="auto"/>
            </w:tcBorders>
          </w:tcPr>
          <w:p w14:paraId="3FED07C1" w14:textId="77777777" w:rsidR="00AB1F88" w:rsidRPr="000A5538" w:rsidRDefault="00AB1F88" w:rsidP="00185E7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34F3AED" w14:textId="77777777" w:rsidR="00AB1F88" w:rsidRPr="000A5538" w:rsidRDefault="00AB1F88" w:rsidP="00185E7F">
            <w:pPr>
              <w:pStyle w:val="TAL"/>
              <w:keepNext w:val="0"/>
              <w:keepLines w:val="0"/>
              <w:widowControl w:val="0"/>
              <w:rPr>
                <w:i/>
                <w:lang w:eastAsia="ja-JP"/>
              </w:rPr>
            </w:pPr>
            <w:r w:rsidRPr="000A5538">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1945856" w14:textId="77777777" w:rsidR="00AB1F88" w:rsidRPr="00BB5226" w:rsidRDefault="00AB1F88" w:rsidP="00185E7F">
            <w:pPr>
              <w:pStyle w:val="TAL"/>
              <w:keepNext w:val="0"/>
              <w:keepLines w:val="0"/>
              <w:widowControl w:val="0"/>
              <w:rPr>
                <w:rFonts w:eastAsia="Malgun Gothic"/>
                <w:lang w:eastAsia="zh-CN"/>
              </w:rPr>
            </w:pPr>
          </w:p>
        </w:tc>
        <w:tc>
          <w:tcPr>
            <w:tcW w:w="1728" w:type="dxa"/>
            <w:tcBorders>
              <w:top w:val="single" w:sz="4" w:space="0" w:color="auto"/>
              <w:left w:val="single" w:sz="4" w:space="0" w:color="auto"/>
              <w:bottom w:val="single" w:sz="4" w:space="0" w:color="auto"/>
              <w:right w:val="single" w:sz="4" w:space="0" w:color="auto"/>
            </w:tcBorders>
          </w:tcPr>
          <w:p w14:paraId="030DA49A" w14:textId="77777777" w:rsidR="00AB1F88" w:rsidRPr="001229D2" w:rsidRDefault="00AB1F88" w:rsidP="00185E7F">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3D706BC2" w14:textId="77777777" w:rsidR="00AB1F88" w:rsidRPr="005A1E78" w:rsidRDefault="00AB1F88" w:rsidP="00185E7F">
            <w:pPr>
              <w:pStyle w:val="TAC"/>
              <w:keepNext w:val="0"/>
              <w:keepLines w:val="0"/>
              <w:widowControl w:val="0"/>
              <w:rPr>
                <w:highlight w:val="yellow"/>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CE2B3B8" w14:textId="77777777" w:rsidR="00AB1F88" w:rsidRPr="00083D28" w:rsidRDefault="00AB1F88" w:rsidP="00185E7F">
            <w:pPr>
              <w:pStyle w:val="TAC"/>
              <w:keepNext w:val="0"/>
              <w:keepLines w:val="0"/>
              <w:widowControl w:val="0"/>
              <w:rPr>
                <w:highlight w:val="yellow"/>
                <w:lang w:eastAsia="zh-CN"/>
              </w:rPr>
            </w:pPr>
            <w:r>
              <w:rPr>
                <w:rFonts w:hint="eastAsia"/>
                <w:lang w:eastAsia="zh-CN"/>
              </w:rPr>
              <w:t>r</w:t>
            </w:r>
            <w:r>
              <w:rPr>
                <w:lang w:eastAsia="zh-CN"/>
              </w:rPr>
              <w:t>eject</w:t>
            </w:r>
          </w:p>
        </w:tc>
      </w:tr>
      <w:tr w:rsidR="00AB1F88" w:rsidRPr="00FD0425" w14:paraId="525A4DCF" w14:textId="77777777" w:rsidTr="00185E7F">
        <w:trPr>
          <w:trHeight w:val="44"/>
        </w:trPr>
        <w:tc>
          <w:tcPr>
            <w:tcW w:w="2160" w:type="dxa"/>
            <w:tcBorders>
              <w:top w:val="single" w:sz="4" w:space="0" w:color="auto"/>
              <w:left w:val="single" w:sz="4" w:space="0" w:color="auto"/>
              <w:bottom w:val="single" w:sz="4" w:space="0" w:color="auto"/>
              <w:right w:val="single" w:sz="4" w:space="0" w:color="auto"/>
            </w:tcBorders>
          </w:tcPr>
          <w:p w14:paraId="0D3E2937" w14:textId="77777777" w:rsidR="00AB1F88" w:rsidRPr="00BB5226" w:rsidRDefault="00AB1F88" w:rsidP="00185E7F">
            <w:pPr>
              <w:pStyle w:val="TAL"/>
              <w:keepNext w:val="0"/>
              <w:keepLines w:val="0"/>
              <w:widowControl w:val="0"/>
              <w:ind w:left="113"/>
              <w:rPr>
                <w:rFonts w:eastAsia="Malgun Gothic"/>
                <w:lang w:eastAsia="zh-CN"/>
              </w:rPr>
            </w:pPr>
            <w:r w:rsidRPr="000A5538">
              <w:rPr>
                <w:rFonts w:eastAsia="Batang" w:cs="Arial"/>
                <w:b/>
                <w:bCs/>
              </w:rPr>
              <w:t xml:space="preserve">&gt;IAB TNL Address </w:t>
            </w:r>
            <w:r>
              <w:rPr>
                <w:rFonts w:eastAsia="Batang" w:cs="Arial"/>
                <w:b/>
                <w:bCs/>
              </w:rPr>
              <w:t xml:space="preserve">To Be Released </w:t>
            </w:r>
            <w:r w:rsidRPr="000A5538">
              <w:rPr>
                <w:b/>
                <w:lang w:eastAsia="ja-JP"/>
              </w:rPr>
              <w:t>Item</w:t>
            </w:r>
          </w:p>
        </w:tc>
        <w:tc>
          <w:tcPr>
            <w:tcW w:w="1080" w:type="dxa"/>
            <w:tcBorders>
              <w:top w:val="single" w:sz="4" w:space="0" w:color="auto"/>
              <w:left w:val="single" w:sz="4" w:space="0" w:color="auto"/>
              <w:bottom w:val="single" w:sz="4" w:space="0" w:color="auto"/>
              <w:right w:val="single" w:sz="4" w:space="0" w:color="auto"/>
            </w:tcBorders>
          </w:tcPr>
          <w:p w14:paraId="24BFC8BF" w14:textId="77777777" w:rsidR="00AB1F88" w:rsidRPr="000A5538" w:rsidRDefault="00AB1F88" w:rsidP="00185E7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C850FD7" w14:textId="77777777" w:rsidR="00AB1F88" w:rsidRPr="000A5538" w:rsidRDefault="00AB1F88" w:rsidP="00185E7F">
            <w:pPr>
              <w:pStyle w:val="TAL"/>
              <w:keepNext w:val="0"/>
              <w:keepLines w:val="0"/>
              <w:widowControl w:val="0"/>
              <w:rPr>
                <w:i/>
                <w:lang w:eastAsia="ja-JP"/>
              </w:rPr>
            </w:pPr>
            <w:r w:rsidRPr="000A5538">
              <w:rPr>
                <w:rFonts w:cs="Arial"/>
                <w:i/>
                <w:szCs w:val="18"/>
                <w:lang w:eastAsia="ja-JP"/>
              </w:rPr>
              <w:t>1</w:t>
            </w:r>
            <w:r w:rsidRPr="000A5538">
              <w:rPr>
                <w:rFonts w:cs="Arial"/>
                <w:szCs w:val="18"/>
                <w:lang w:eastAsia="ja-JP"/>
              </w:rPr>
              <w:t>..&lt;</w:t>
            </w:r>
            <w:r w:rsidRPr="000A5538">
              <w:rPr>
                <w:rFonts w:cs="Arial"/>
                <w:i/>
                <w:iCs/>
                <w:szCs w:val="18"/>
                <w:lang w:eastAsia="ja-JP"/>
              </w:rPr>
              <w:t>maxnoofTLAsIAB</w:t>
            </w:r>
            <w:r w:rsidRPr="000A5538">
              <w:rPr>
                <w:rFonts w:cs="Arial"/>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7BD9DBF" w14:textId="77777777" w:rsidR="00AB1F88" w:rsidRPr="00BB5226" w:rsidRDefault="00AB1F88" w:rsidP="00185E7F">
            <w:pPr>
              <w:pStyle w:val="TAL"/>
              <w:keepNext w:val="0"/>
              <w:keepLines w:val="0"/>
              <w:widowControl w:val="0"/>
              <w:rPr>
                <w:rFonts w:eastAsia="Malgun Gothic"/>
                <w:lang w:eastAsia="zh-CN"/>
              </w:rPr>
            </w:pPr>
          </w:p>
        </w:tc>
        <w:tc>
          <w:tcPr>
            <w:tcW w:w="1728" w:type="dxa"/>
            <w:tcBorders>
              <w:top w:val="single" w:sz="4" w:space="0" w:color="auto"/>
              <w:left w:val="single" w:sz="4" w:space="0" w:color="auto"/>
              <w:bottom w:val="single" w:sz="4" w:space="0" w:color="auto"/>
              <w:right w:val="single" w:sz="4" w:space="0" w:color="auto"/>
            </w:tcBorders>
          </w:tcPr>
          <w:p w14:paraId="50597EEE" w14:textId="77777777" w:rsidR="00AB1F88" w:rsidRPr="001229D2" w:rsidRDefault="00AB1F88" w:rsidP="00185E7F">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1467426F" w14:textId="77777777" w:rsidR="00AB1F88" w:rsidRPr="001229D2" w:rsidRDefault="00AB1F88" w:rsidP="00185E7F">
            <w:pPr>
              <w:pStyle w:val="TAC"/>
              <w:keepNext w:val="0"/>
              <w:keepLines w:val="0"/>
              <w:widowControl w:val="0"/>
              <w:rPr>
                <w:highlight w:val="yellow"/>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86C6B39" w14:textId="77777777" w:rsidR="00AB1F88" w:rsidRPr="001229D2" w:rsidRDefault="00AB1F88" w:rsidP="00185E7F">
            <w:pPr>
              <w:pStyle w:val="TAC"/>
              <w:keepNext w:val="0"/>
              <w:keepLines w:val="0"/>
              <w:widowControl w:val="0"/>
              <w:rPr>
                <w:highlight w:val="yellow"/>
                <w:lang w:eastAsia="zh-CN"/>
              </w:rPr>
            </w:pPr>
          </w:p>
        </w:tc>
      </w:tr>
      <w:tr w:rsidR="00AB1F88" w:rsidRPr="00FD0425" w14:paraId="729B3FBB" w14:textId="77777777" w:rsidTr="00185E7F">
        <w:tc>
          <w:tcPr>
            <w:tcW w:w="2160" w:type="dxa"/>
            <w:tcBorders>
              <w:top w:val="single" w:sz="4" w:space="0" w:color="auto"/>
              <w:left w:val="single" w:sz="4" w:space="0" w:color="auto"/>
              <w:bottom w:val="single" w:sz="4" w:space="0" w:color="auto"/>
              <w:right w:val="single" w:sz="4" w:space="0" w:color="auto"/>
            </w:tcBorders>
          </w:tcPr>
          <w:p w14:paraId="6D67F1D0" w14:textId="77777777" w:rsidR="00AB1F88" w:rsidRPr="00BB5226" w:rsidRDefault="00AB1F88" w:rsidP="00185E7F">
            <w:pPr>
              <w:pStyle w:val="TAL"/>
              <w:keepNext w:val="0"/>
              <w:keepLines w:val="0"/>
              <w:widowControl w:val="0"/>
              <w:ind w:left="227"/>
              <w:rPr>
                <w:rFonts w:eastAsia="Malgun Gothic"/>
                <w:lang w:eastAsia="zh-CN"/>
              </w:rPr>
            </w:pPr>
            <w:r w:rsidRPr="000A5538">
              <w:rPr>
                <w:rFonts w:cs="Arial"/>
              </w:rPr>
              <w:t xml:space="preserve">&gt;&gt;IAB </w:t>
            </w:r>
            <w:r w:rsidRPr="000A5538">
              <w:rPr>
                <w:lang w:eastAsia="ja-JP"/>
              </w:rPr>
              <w:t>TNL</w:t>
            </w:r>
            <w:r w:rsidRPr="000A5538">
              <w:rPr>
                <w:rFonts w:cs="Arial"/>
              </w:rPr>
              <w:t xml:space="preserve"> Address</w:t>
            </w:r>
          </w:p>
        </w:tc>
        <w:tc>
          <w:tcPr>
            <w:tcW w:w="1080" w:type="dxa"/>
            <w:tcBorders>
              <w:top w:val="single" w:sz="4" w:space="0" w:color="auto"/>
              <w:left w:val="single" w:sz="4" w:space="0" w:color="auto"/>
              <w:bottom w:val="single" w:sz="4" w:space="0" w:color="auto"/>
              <w:right w:val="single" w:sz="4" w:space="0" w:color="auto"/>
            </w:tcBorders>
          </w:tcPr>
          <w:p w14:paraId="47B49CD1" w14:textId="77777777" w:rsidR="00AB1F88" w:rsidRPr="000A5538" w:rsidRDefault="00AB1F88" w:rsidP="00185E7F">
            <w:pPr>
              <w:pStyle w:val="TAL"/>
              <w:keepNext w:val="0"/>
              <w:keepLines w:val="0"/>
              <w:widowControl w:val="0"/>
              <w:rPr>
                <w:lang w:eastAsia="zh-CN"/>
              </w:rPr>
            </w:pPr>
            <w:r w:rsidRPr="000A5538">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F0D943" w14:textId="77777777" w:rsidR="00AB1F88" w:rsidRPr="000A5538" w:rsidRDefault="00AB1F88" w:rsidP="00185E7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0CBC94B" w14:textId="77777777" w:rsidR="00AB1F88" w:rsidRPr="00BB5226" w:rsidRDefault="00AB1F88" w:rsidP="00185E7F">
            <w:pPr>
              <w:pStyle w:val="TAL"/>
              <w:keepNext w:val="0"/>
              <w:keepLines w:val="0"/>
              <w:widowControl w:val="0"/>
              <w:rPr>
                <w:rFonts w:eastAsia="Malgun Gothic"/>
                <w:lang w:eastAsia="zh-CN"/>
              </w:rPr>
            </w:pPr>
            <w:r w:rsidRPr="0071235A">
              <w:rPr>
                <w:lang w:eastAsia="zh-CN"/>
              </w:rPr>
              <w:t>9.2.2.92</w:t>
            </w:r>
          </w:p>
        </w:tc>
        <w:tc>
          <w:tcPr>
            <w:tcW w:w="1728" w:type="dxa"/>
            <w:tcBorders>
              <w:top w:val="single" w:sz="4" w:space="0" w:color="auto"/>
              <w:left w:val="single" w:sz="4" w:space="0" w:color="auto"/>
              <w:bottom w:val="single" w:sz="4" w:space="0" w:color="auto"/>
              <w:right w:val="single" w:sz="4" w:space="0" w:color="auto"/>
            </w:tcBorders>
          </w:tcPr>
          <w:p w14:paraId="74F5EFBA" w14:textId="77777777" w:rsidR="00AB1F88" w:rsidRPr="001229D2" w:rsidRDefault="00AB1F88" w:rsidP="00185E7F">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19FA963A" w14:textId="77777777" w:rsidR="00AB1F88" w:rsidRPr="001229D2" w:rsidRDefault="00AB1F88" w:rsidP="00185E7F">
            <w:pPr>
              <w:pStyle w:val="TAC"/>
              <w:keepNext w:val="0"/>
              <w:keepLines w:val="0"/>
              <w:widowControl w:val="0"/>
              <w:rPr>
                <w:highlight w:val="yellow"/>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61F906" w14:textId="77777777" w:rsidR="00AB1F88" w:rsidRPr="001229D2" w:rsidRDefault="00AB1F88" w:rsidP="00185E7F">
            <w:pPr>
              <w:pStyle w:val="TAC"/>
              <w:keepNext w:val="0"/>
              <w:keepLines w:val="0"/>
              <w:widowControl w:val="0"/>
              <w:rPr>
                <w:highlight w:val="yellow"/>
                <w:lang w:eastAsia="zh-CN"/>
              </w:rPr>
            </w:pPr>
          </w:p>
        </w:tc>
      </w:tr>
      <w:tr w:rsidR="00AB1F88" w:rsidRPr="00FD0425" w14:paraId="171971D1" w14:textId="77777777" w:rsidTr="00185E7F">
        <w:tc>
          <w:tcPr>
            <w:tcW w:w="2160" w:type="dxa"/>
            <w:tcBorders>
              <w:top w:val="single" w:sz="4" w:space="0" w:color="auto"/>
              <w:left w:val="single" w:sz="4" w:space="0" w:color="auto"/>
              <w:bottom w:val="single" w:sz="4" w:space="0" w:color="auto"/>
              <w:right w:val="single" w:sz="4" w:space="0" w:color="auto"/>
            </w:tcBorders>
          </w:tcPr>
          <w:p w14:paraId="48E8DFFF" w14:textId="77777777" w:rsidR="00AB1F88" w:rsidRPr="000A5538" w:rsidRDefault="00AB1F88" w:rsidP="00185E7F">
            <w:pPr>
              <w:pStyle w:val="TAL"/>
              <w:keepNext w:val="0"/>
              <w:keepLines w:val="0"/>
              <w:widowControl w:val="0"/>
              <w:rPr>
                <w:rFonts w:cs="Arial"/>
              </w:rPr>
            </w:pPr>
            <w:bookmarkStart w:id="50" w:name="_Hlk147919844"/>
            <w:r>
              <w:rPr>
                <w:rFonts w:cs="Arial"/>
              </w:rPr>
              <w:t xml:space="preserve">IAB </w:t>
            </w:r>
            <w:r w:rsidRPr="005C6686">
              <w:rPr>
                <w:rFonts w:eastAsia="Malgun Gothic"/>
                <w:lang w:eastAsia="zh-CN"/>
              </w:rPr>
              <w:t>Authorization</w:t>
            </w:r>
            <w:r>
              <w:rPr>
                <w:rFonts w:cs="Arial"/>
              </w:rPr>
              <w:t xml:space="preserve"> </w:t>
            </w:r>
            <w:bookmarkEnd w:id="50"/>
            <w:r>
              <w:rPr>
                <w:rFonts w:cs="Arial"/>
              </w:rPr>
              <w:t>Status</w:t>
            </w:r>
          </w:p>
        </w:tc>
        <w:tc>
          <w:tcPr>
            <w:tcW w:w="1080" w:type="dxa"/>
            <w:tcBorders>
              <w:top w:val="single" w:sz="4" w:space="0" w:color="auto"/>
              <w:left w:val="single" w:sz="4" w:space="0" w:color="auto"/>
              <w:bottom w:val="single" w:sz="4" w:space="0" w:color="auto"/>
              <w:right w:val="single" w:sz="4" w:space="0" w:color="auto"/>
            </w:tcBorders>
          </w:tcPr>
          <w:p w14:paraId="28E6053E" w14:textId="77777777" w:rsidR="00AB1F88" w:rsidRPr="000A5538" w:rsidRDefault="00AB1F88" w:rsidP="00185E7F">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63D991" w14:textId="77777777" w:rsidR="00AB1F88" w:rsidRPr="000A5538" w:rsidRDefault="00AB1F88" w:rsidP="00185E7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09E526F" w14:textId="77777777" w:rsidR="00AB1F88" w:rsidRPr="0071235A" w:rsidRDefault="00AB1F88" w:rsidP="00185E7F">
            <w:pPr>
              <w:pStyle w:val="TAL"/>
              <w:keepNext w:val="0"/>
              <w:keepLines w:val="0"/>
              <w:widowControl w:val="0"/>
              <w:rPr>
                <w:lang w:eastAsia="zh-CN"/>
              </w:rPr>
            </w:pPr>
            <w:r>
              <w:rPr>
                <w:lang w:eastAsia="zh-CN"/>
              </w:rPr>
              <w:t>ENUMERATED (</w:t>
            </w:r>
            <w:r>
              <w:rPr>
                <w:rFonts w:hint="eastAsia"/>
                <w:lang w:val="en-US" w:eastAsia="zh-CN"/>
              </w:rPr>
              <w:t>a</w:t>
            </w:r>
            <w:r>
              <w:rPr>
                <w:lang w:eastAsia="zh-CN"/>
              </w:rPr>
              <w:t xml:space="preserve">uthorized, </w:t>
            </w:r>
            <w:r>
              <w:rPr>
                <w:rFonts w:hint="eastAsia"/>
                <w:lang w:val="en-US" w:eastAsia="zh-CN"/>
              </w:rPr>
              <w:t>n</w:t>
            </w:r>
            <w:r>
              <w:rPr>
                <w:lang w:eastAsia="zh-CN"/>
              </w:rPr>
              <w:t xml:space="preserve">ot </w:t>
            </w:r>
            <w:r>
              <w:rPr>
                <w:rFonts w:hint="eastAsia"/>
                <w:lang w:val="en-US" w:eastAsia="zh-CN"/>
              </w:rPr>
              <w:t>a</w:t>
            </w:r>
            <w:r>
              <w:rPr>
                <w:lang w:eastAsia="zh-CN"/>
              </w:rPr>
              <w:t>uthorized, …)</w:t>
            </w:r>
          </w:p>
        </w:tc>
        <w:tc>
          <w:tcPr>
            <w:tcW w:w="1728" w:type="dxa"/>
            <w:tcBorders>
              <w:top w:val="single" w:sz="4" w:space="0" w:color="auto"/>
              <w:left w:val="single" w:sz="4" w:space="0" w:color="auto"/>
              <w:bottom w:val="single" w:sz="4" w:space="0" w:color="auto"/>
              <w:right w:val="single" w:sz="4" w:space="0" w:color="auto"/>
            </w:tcBorders>
          </w:tcPr>
          <w:p w14:paraId="34CD6675" w14:textId="77777777" w:rsidR="00AB1F88" w:rsidRPr="001229D2" w:rsidRDefault="00AB1F88" w:rsidP="00185E7F">
            <w:pPr>
              <w:pStyle w:val="TAL"/>
              <w:keepNext w:val="0"/>
              <w:keepLines w:val="0"/>
              <w:widowControl w:val="0"/>
              <w:rPr>
                <w:highlight w:val="yellow"/>
                <w:lang w:eastAsia="ja-JP"/>
              </w:rPr>
            </w:pPr>
            <w:r w:rsidRPr="00A447CB">
              <w:rPr>
                <w:lang w:eastAsia="ja-JP"/>
              </w:rPr>
              <w:t>Indicates the IAB node</w:t>
            </w:r>
            <w:r>
              <w:rPr>
                <w:lang w:eastAsia="ja-JP"/>
              </w:rPr>
              <w:t>´s</w:t>
            </w:r>
            <w:r w:rsidRPr="00A447CB">
              <w:rPr>
                <w:lang w:eastAsia="ja-JP"/>
              </w:rPr>
              <w:t xml:space="preserve"> authoriz</w:t>
            </w:r>
            <w:r>
              <w:rPr>
                <w:lang w:eastAsia="ja-JP"/>
              </w:rPr>
              <w:t>ation status</w:t>
            </w:r>
            <w:r w:rsidRPr="00A447C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E07331" w14:textId="77777777" w:rsidR="00AB1F88" w:rsidRPr="00FD0425" w:rsidRDefault="00AB1F88" w:rsidP="00185E7F">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BAFECBA" w14:textId="77777777" w:rsidR="00AB1F88" w:rsidRPr="001229D2" w:rsidRDefault="00AB1F88" w:rsidP="00185E7F">
            <w:pPr>
              <w:pStyle w:val="TAC"/>
              <w:keepNext w:val="0"/>
              <w:keepLines w:val="0"/>
              <w:widowControl w:val="0"/>
              <w:rPr>
                <w:highlight w:val="yellow"/>
                <w:lang w:eastAsia="zh-CN"/>
              </w:rPr>
            </w:pPr>
            <w:r>
              <w:rPr>
                <w:lang w:eastAsia="zh-CN"/>
              </w:rPr>
              <w:t>ignore</w:t>
            </w:r>
          </w:p>
        </w:tc>
      </w:tr>
      <w:tr w:rsidR="00AB1F88" w:rsidRPr="00FD0425" w14:paraId="67341D29" w14:textId="77777777" w:rsidTr="00185E7F">
        <w:tc>
          <w:tcPr>
            <w:tcW w:w="2160" w:type="dxa"/>
            <w:tcBorders>
              <w:top w:val="single" w:sz="4" w:space="0" w:color="auto"/>
              <w:left w:val="single" w:sz="4" w:space="0" w:color="auto"/>
              <w:bottom w:val="single" w:sz="4" w:space="0" w:color="auto"/>
              <w:right w:val="single" w:sz="4" w:space="0" w:color="auto"/>
            </w:tcBorders>
          </w:tcPr>
          <w:p w14:paraId="46301506" w14:textId="77777777" w:rsidR="00AB1F88" w:rsidRPr="00AB1F88" w:rsidRDefault="00AB1F88" w:rsidP="00185E7F">
            <w:pPr>
              <w:pStyle w:val="TAL"/>
              <w:keepNext w:val="0"/>
              <w:keepLines w:val="0"/>
              <w:widowControl w:val="0"/>
              <w:rPr>
                <w:rFonts w:cs="Arial"/>
                <w:highlight w:val="yellow"/>
              </w:rPr>
            </w:pPr>
            <w:r w:rsidRPr="00AB1F88">
              <w:rPr>
                <w:rFonts w:cs="Arial"/>
                <w:highlight w:val="yellow"/>
              </w:rPr>
              <w:t>Mobile IAB Authorization Status</w:t>
            </w:r>
          </w:p>
        </w:tc>
        <w:tc>
          <w:tcPr>
            <w:tcW w:w="1080" w:type="dxa"/>
            <w:tcBorders>
              <w:top w:val="single" w:sz="4" w:space="0" w:color="auto"/>
              <w:left w:val="single" w:sz="4" w:space="0" w:color="auto"/>
              <w:bottom w:val="single" w:sz="4" w:space="0" w:color="auto"/>
              <w:right w:val="single" w:sz="4" w:space="0" w:color="auto"/>
            </w:tcBorders>
          </w:tcPr>
          <w:p w14:paraId="3DA36690" w14:textId="77777777" w:rsidR="00AB1F88" w:rsidRPr="00AB1F88" w:rsidRDefault="00AB1F88" w:rsidP="00185E7F">
            <w:pPr>
              <w:pStyle w:val="TAL"/>
              <w:keepNext w:val="0"/>
              <w:keepLines w:val="0"/>
              <w:widowControl w:val="0"/>
              <w:rPr>
                <w:highlight w:val="yellow"/>
                <w:lang w:eastAsia="zh-CN"/>
              </w:rPr>
            </w:pPr>
            <w:r w:rsidRPr="00AB1F88">
              <w:rPr>
                <w:highlight w:val="yellow"/>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A284EB" w14:textId="77777777" w:rsidR="00AB1F88" w:rsidRPr="00AB1F88" w:rsidRDefault="00AB1F88" w:rsidP="00185E7F">
            <w:pPr>
              <w:pStyle w:val="TAL"/>
              <w:keepNext w:val="0"/>
              <w:keepLines w:val="0"/>
              <w:widowControl w:val="0"/>
              <w:rPr>
                <w:i/>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35D206B6" w14:textId="77777777" w:rsidR="00AB1F88" w:rsidRPr="00AB1F88" w:rsidRDefault="00AB1F88" w:rsidP="00185E7F">
            <w:pPr>
              <w:pStyle w:val="TAL"/>
              <w:keepNext w:val="0"/>
              <w:keepLines w:val="0"/>
              <w:widowControl w:val="0"/>
              <w:rPr>
                <w:highlight w:val="yellow"/>
                <w:lang w:eastAsia="zh-CN"/>
              </w:rPr>
            </w:pPr>
            <w:r w:rsidRPr="00AB1F88">
              <w:rPr>
                <w:highlight w:val="yellow"/>
                <w:lang w:eastAsia="zh-CN"/>
              </w:rPr>
              <w:t>9.2.2.105</w:t>
            </w:r>
          </w:p>
        </w:tc>
        <w:tc>
          <w:tcPr>
            <w:tcW w:w="1728" w:type="dxa"/>
            <w:tcBorders>
              <w:top w:val="single" w:sz="4" w:space="0" w:color="auto"/>
              <w:left w:val="single" w:sz="4" w:space="0" w:color="auto"/>
              <w:bottom w:val="single" w:sz="4" w:space="0" w:color="auto"/>
              <w:right w:val="single" w:sz="4" w:space="0" w:color="auto"/>
            </w:tcBorders>
          </w:tcPr>
          <w:p w14:paraId="555837B4" w14:textId="77777777" w:rsidR="00AB1F88" w:rsidRPr="00AB1F88" w:rsidRDefault="00AB1F88" w:rsidP="00185E7F">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345DC816" w14:textId="77777777" w:rsidR="00AB1F88" w:rsidRPr="00AB1F88" w:rsidRDefault="00AB1F88" w:rsidP="00185E7F">
            <w:pPr>
              <w:pStyle w:val="TAC"/>
              <w:keepNext w:val="0"/>
              <w:keepLines w:val="0"/>
              <w:widowControl w:val="0"/>
              <w:rPr>
                <w:highlight w:val="yellow"/>
                <w:lang w:eastAsia="zh-CN"/>
              </w:rPr>
            </w:pPr>
            <w:r w:rsidRPr="00AB1F88">
              <w:rPr>
                <w:rFonts w:hint="eastAsia"/>
                <w:highlight w:val="yellow"/>
                <w:lang w:eastAsia="zh-CN"/>
              </w:rPr>
              <w:t>Y</w:t>
            </w:r>
            <w:r w:rsidRPr="00AB1F88">
              <w:rPr>
                <w:highlight w:val="yellow"/>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CD1C9B7" w14:textId="77777777" w:rsidR="00AB1F88" w:rsidRPr="00AB1F88" w:rsidRDefault="00AB1F88" w:rsidP="00185E7F">
            <w:pPr>
              <w:pStyle w:val="TAC"/>
              <w:keepNext w:val="0"/>
              <w:keepLines w:val="0"/>
              <w:widowControl w:val="0"/>
              <w:rPr>
                <w:highlight w:val="yellow"/>
                <w:lang w:eastAsia="zh-CN"/>
              </w:rPr>
            </w:pPr>
            <w:r w:rsidRPr="00AB1F88">
              <w:rPr>
                <w:highlight w:val="yellow"/>
                <w:lang w:eastAsia="zh-CN"/>
              </w:rPr>
              <w:t>ignore</w:t>
            </w:r>
          </w:p>
        </w:tc>
      </w:tr>
      <w:bookmarkEnd w:id="20"/>
    </w:tbl>
    <w:p w14:paraId="57B299C5" w14:textId="77777777" w:rsidR="00B70EF6" w:rsidRDefault="00B70EF6" w:rsidP="00B70EF6"/>
    <w:p w14:paraId="343B2AA7" w14:textId="77777777" w:rsidR="002A4591" w:rsidRDefault="002A4591" w:rsidP="002A4591">
      <w:pPr>
        <w:pStyle w:val="Heading4"/>
        <w:keepNext w:val="0"/>
        <w:keepLines w:val="0"/>
        <w:widowControl w:val="0"/>
      </w:pPr>
      <w:bookmarkStart w:id="51" w:name="_Toc155960050"/>
      <w:bookmarkStart w:id="52" w:name="_Toc155960051"/>
      <w:r w:rsidRPr="002A4591">
        <w:rPr>
          <w:highlight w:val="yellow"/>
        </w:rPr>
        <w:t>9.2.2.105</w:t>
      </w:r>
      <w:r w:rsidRPr="002A4591">
        <w:rPr>
          <w:highlight w:val="yellow"/>
        </w:rPr>
        <w:tab/>
        <w:t>Mobile IAB Authorization Status</w:t>
      </w:r>
      <w:bookmarkEnd w:id="51"/>
    </w:p>
    <w:p w14:paraId="5CE00821" w14:textId="77777777" w:rsidR="002A4591" w:rsidRDefault="002A4591" w:rsidP="002A4591">
      <w:pPr>
        <w:widowControl w:val="0"/>
      </w:pPr>
      <w:r>
        <w:rPr>
          <w:rFonts w:eastAsia="Malgun Gothic" w:cs="Arial"/>
          <w:lang w:val="en-US"/>
        </w:rPr>
        <w:t xml:space="preserve">This IE </w:t>
      </w:r>
      <w:r>
        <w:rPr>
          <w:rFonts w:eastAsia="Malgun Gothic" w:cs="Arial"/>
          <w:lang w:val="en-US" w:eastAsia="ja-JP"/>
        </w:rPr>
        <w:t xml:space="preserve">indicates </w:t>
      </w:r>
      <w:r>
        <w:rPr>
          <w:rFonts w:eastAsia="Malgun Gothic" w:cs="Arial"/>
          <w:lang w:val="en-US"/>
        </w:rPr>
        <w:t xml:space="preserve">the authorization status of the </w:t>
      </w:r>
      <w:r>
        <w:rPr>
          <w:rFonts w:cs="Arial" w:hint="eastAsia"/>
          <w:lang w:val="en-US" w:eastAsia="zh-CN"/>
        </w:rPr>
        <w:t xml:space="preserve">mobile </w:t>
      </w:r>
      <w:r>
        <w:rPr>
          <w:rFonts w:eastAsia="Malgun Gothic" w:cs="Arial"/>
          <w:lang w:val="en-US"/>
        </w:rPr>
        <w:t>IAB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2A4591" w14:paraId="22C1D093" w14:textId="77777777" w:rsidTr="00185E7F">
        <w:trPr>
          <w:tblHeader/>
        </w:trPr>
        <w:tc>
          <w:tcPr>
            <w:tcW w:w="2448" w:type="dxa"/>
          </w:tcPr>
          <w:p w14:paraId="19A4D46C" w14:textId="77777777" w:rsidR="002A4591" w:rsidRDefault="002A4591" w:rsidP="00185E7F">
            <w:pPr>
              <w:pStyle w:val="TAH"/>
              <w:keepNext w:val="0"/>
              <w:keepLines w:val="0"/>
              <w:widowControl w:val="0"/>
              <w:rPr>
                <w:rFonts w:cs="Arial"/>
                <w:lang w:eastAsia="ja-JP"/>
              </w:rPr>
            </w:pPr>
            <w:r>
              <w:t>IE/Group Name</w:t>
            </w:r>
          </w:p>
        </w:tc>
        <w:tc>
          <w:tcPr>
            <w:tcW w:w="1080" w:type="dxa"/>
          </w:tcPr>
          <w:p w14:paraId="6376056E" w14:textId="77777777" w:rsidR="002A4591" w:rsidRDefault="002A4591" w:rsidP="00185E7F">
            <w:pPr>
              <w:pStyle w:val="TAH"/>
              <w:keepNext w:val="0"/>
              <w:keepLines w:val="0"/>
              <w:widowControl w:val="0"/>
              <w:rPr>
                <w:rFonts w:cs="Arial"/>
                <w:lang w:eastAsia="ja-JP"/>
              </w:rPr>
            </w:pPr>
            <w:r>
              <w:t>Presence</w:t>
            </w:r>
          </w:p>
        </w:tc>
        <w:tc>
          <w:tcPr>
            <w:tcW w:w="1440" w:type="dxa"/>
          </w:tcPr>
          <w:p w14:paraId="41BB30C4" w14:textId="77777777" w:rsidR="002A4591" w:rsidRDefault="002A4591" w:rsidP="00185E7F">
            <w:pPr>
              <w:pStyle w:val="TAH"/>
              <w:keepNext w:val="0"/>
              <w:keepLines w:val="0"/>
              <w:widowControl w:val="0"/>
              <w:rPr>
                <w:bCs/>
                <w:i/>
                <w:szCs w:val="18"/>
              </w:rPr>
            </w:pPr>
            <w:r>
              <w:t>Range</w:t>
            </w:r>
          </w:p>
        </w:tc>
        <w:tc>
          <w:tcPr>
            <w:tcW w:w="1872" w:type="dxa"/>
          </w:tcPr>
          <w:p w14:paraId="454AA6F2" w14:textId="77777777" w:rsidR="002A4591" w:rsidRDefault="002A4591" w:rsidP="00185E7F">
            <w:pPr>
              <w:pStyle w:val="TAH"/>
              <w:keepNext w:val="0"/>
              <w:keepLines w:val="0"/>
              <w:widowControl w:val="0"/>
              <w:rPr>
                <w:lang w:eastAsia="ja-JP"/>
              </w:rPr>
            </w:pPr>
            <w:r>
              <w:t>IE type and reference</w:t>
            </w:r>
          </w:p>
        </w:tc>
        <w:tc>
          <w:tcPr>
            <w:tcW w:w="2880" w:type="dxa"/>
          </w:tcPr>
          <w:p w14:paraId="5BF3604A" w14:textId="77777777" w:rsidR="002A4591" w:rsidRDefault="002A4591" w:rsidP="00185E7F">
            <w:pPr>
              <w:pStyle w:val="TAH"/>
              <w:keepNext w:val="0"/>
              <w:keepLines w:val="0"/>
              <w:widowControl w:val="0"/>
            </w:pPr>
            <w:r>
              <w:t>Semantics description</w:t>
            </w:r>
          </w:p>
        </w:tc>
      </w:tr>
      <w:tr w:rsidR="002A4591" w14:paraId="0F82B830" w14:textId="77777777" w:rsidTr="00185E7F">
        <w:tc>
          <w:tcPr>
            <w:tcW w:w="2448" w:type="dxa"/>
          </w:tcPr>
          <w:p w14:paraId="006B5B24" w14:textId="77777777" w:rsidR="002A4591" w:rsidRDefault="002A4591" w:rsidP="00185E7F">
            <w:pPr>
              <w:pStyle w:val="TAL"/>
              <w:keepNext w:val="0"/>
              <w:keepLines w:val="0"/>
              <w:widowControl w:val="0"/>
              <w:rPr>
                <w:rFonts w:cs="Arial"/>
                <w:i/>
                <w:szCs w:val="18"/>
                <w:lang w:eastAsia="zh-CN"/>
              </w:rPr>
            </w:pPr>
            <w:r>
              <w:rPr>
                <w:rFonts w:cs="Arial"/>
              </w:rPr>
              <w:t>Mobile IAB Authorization Status</w:t>
            </w:r>
          </w:p>
        </w:tc>
        <w:tc>
          <w:tcPr>
            <w:tcW w:w="1080" w:type="dxa"/>
          </w:tcPr>
          <w:p w14:paraId="31942F59" w14:textId="77777777" w:rsidR="002A4591" w:rsidRDefault="002A4591" w:rsidP="00185E7F">
            <w:pPr>
              <w:pStyle w:val="TAL"/>
              <w:keepNext w:val="0"/>
              <w:keepLines w:val="0"/>
              <w:widowControl w:val="0"/>
              <w:rPr>
                <w:lang w:eastAsia="ja-JP"/>
              </w:rPr>
            </w:pPr>
            <w:r>
              <w:rPr>
                <w:lang w:eastAsia="zh-CN"/>
              </w:rPr>
              <w:t>M</w:t>
            </w:r>
          </w:p>
        </w:tc>
        <w:tc>
          <w:tcPr>
            <w:tcW w:w="1440" w:type="dxa"/>
          </w:tcPr>
          <w:p w14:paraId="1CE936D0" w14:textId="77777777" w:rsidR="002A4591" w:rsidRDefault="002A4591" w:rsidP="00185E7F">
            <w:pPr>
              <w:pStyle w:val="TAL"/>
              <w:keepNext w:val="0"/>
              <w:keepLines w:val="0"/>
              <w:widowControl w:val="0"/>
              <w:rPr>
                <w:bCs/>
                <w:i/>
                <w:szCs w:val="18"/>
              </w:rPr>
            </w:pPr>
          </w:p>
        </w:tc>
        <w:tc>
          <w:tcPr>
            <w:tcW w:w="1872" w:type="dxa"/>
          </w:tcPr>
          <w:p w14:paraId="39E8817F" w14:textId="77777777" w:rsidR="002A4591" w:rsidRDefault="002A4591" w:rsidP="00185E7F">
            <w:pPr>
              <w:pStyle w:val="TAL"/>
              <w:keepNext w:val="0"/>
              <w:keepLines w:val="0"/>
              <w:widowControl w:val="0"/>
              <w:rPr>
                <w:lang w:eastAsia="ja-JP"/>
              </w:rPr>
            </w:pPr>
            <w:r>
              <w:rPr>
                <w:lang w:eastAsia="zh-CN"/>
              </w:rPr>
              <w:t>ENUMERATED (</w:t>
            </w:r>
            <w:r>
              <w:rPr>
                <w:rFonts w:hint="eastAsia"/>
                <w:lang w:val="en-US" w:eastAsia="zh-CN"/>
              </w:rPr>
              <w:t>a</w:t>
            </w:r>
            <w:r>
              <w:rPr>
                <w:lang w:eastAsia="zh-CN"/>
              </w:rPr>
              <w:t xml:space="preserve">uthorized, </w:t>
            </w:r>
            <w:r>
              <w:rPr>
                <w:rFonts w:hint="eastAsia"/>
                <w:lang w:val="en-US" w:eastAsia="zh-CN"/>
              </w:rPr>
              <w:t>n</w:t>
            </w:r>
            <w:r>
              <w:rPr>
                <w:lang w:eastAsia="zh-CN"/>
              </w:rPr>
              <w:t xml:space="preserve">ot </w:t>
            </w:r>
            <w:r>
              <w:rPr>
                <w:rFonts w:hint="eastAsia"/>
                <w:lang w:val="en-US" w:eastAsia="zh-CN"/>
              </w:rPr>
              <w:t>a</w:t>
            </w:r>
            <w:r>
              <w:rPr>
                <w:lang w:eastAsia="zh-CN"/>
              </w:rPr>
              <w:t>uthorized, …)</w:t>
            </w:r>
          </w:p>
        </w:tc>
        <w:tc>
          <w:tcPr>
            <w:tcW w:w="2880" w:type="dxa"/>
          </w:tcPr>
          <w:p w14:paraId="27BCC29D" w14:textId="77777777" w:rsidR="002A4591" w:rsidRDefault="002A4591" w:rsidP="00185E7F">
            <w:pPr>
              <w:pStyle w:val="TAL"/>
              <w:keepNext w:val="0"/>
              <w:keepLines w:val="0"/>
              <w:widowControl w:val="0"/>
            </w:pPr>
          </w:p>
        </w:tc>
      </w:tr>
      <w:bookmarkEnd w:id="52"/>
    </w:tbl>
    <w:p w14:paraId="35F222F4" w14:textId="77777777" w:rsidR="00080512" w:rsidRPr="00A209D6" w:rsidRDefault="00080512" w:rsidP="00946F2F"/>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2B59D" w14:textId="77777777" w:rsidR="00420C70" w:rsidRDefault="00420C70">
      <w:r>
        <w:separator/>
      </w:r>
    </w:p>
  </w:endnote>
  <w:endnote w:type="continuationSeparator" w:id="0">
    <w:p w14:paraId="6BF70C2F" w14:textId="77777777" w:rsidR="00420C70" w:rsidRDefault="00420C70">
      <w:r>
        <w:continuationSeparator/>
      </w:r>
    </w:p>
  </w:endnote>
  <w:endnote w:type="continuationNotice" w:id="1">
    <w:p w14:paraId="07549D5E" w14:textId="77777777" w:rsidR="00420C70" w:rsidRDefault="00420C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HGGothicE"/>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E9B7F" w14:textId="77777777" w:rsidR="00420C70" w:rsidRDefault="00420C70">
      <w:r>
        <w:separator/>
      </w:r>
    </w:p>
  </w:footnote>
  <w:footnote w:type="continuationSeparator" w:id="0">
    <w:p w14:paraId="7D14A6D8" w14:textId="77777777" w:rsidR="00420C70" w:rsidRDefault="00420C70">
      <w:r>
        <w:continuationSeparator/>
      </w:r>
    </w:p>
  </w:footnote>
  <w:footnote w:type="continuationNotice" w:id="1">
    <w:p w14:paraId="03D8BA21" w14:textId="77777777" w:rsidR="00420C70" w:rsidRDefault="00420C7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1152FA"/>
    <w:multiLevelType w:val="hybridMultilevel"/>
    <w:tmpl w:val="3510299C"/>
    <w:lvl w:ilvl="0" w:tplc="5CE8C3DC">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1778"/>
        </w:tabs>
        <w:ind w:left="1778"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43554017">
    <w:abstractNumId w:val="1"/>
  </w:num>
  <w:num w:numId="2" w16cid:durableId="690842970">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1BBE"/>
    <w:rsid w:val="00023C40"/>
    <w:rsid w:val="0002507D"/>
    <w:rsid w:val="000322D4"/>
    <w:rsid w:val="00033397"/>
    <w:rsid w:val="00034993"/>
    <w:rsid w:val="00040095"/>
    <w:rsid w:val="00064891"/>
    <w:rsid w:val="00064DED"/>
    <w:rsid w:val="00065268"/>
    <w:rsid w:val="00073C9C"/>
    <w:rsid w:val="00076412"/>
    <w:rsid w:val="00080512"/>
    <w:rsid w:val="000829C4"/>
    <w:rsid w:val="00090468"/>
    <w:rsid w:val="00094568"/>
    <w:rsid w:val="000A20C4"/>
    <w:rsid w:val="000B5F80"/>
    <w:rsid w:val="000B7BCF"/>
    <w:rsid w:val="000C522B"/>
    <w:rsid w:val="000C5779"/>
    <w:rsid w:val="000D58AB"/>
    <w:rsid w:val="000D5FB4"/>
    <w:rsid w:val="000F5499"/>
    <w:rsid w:val="00112231"/>
    <w:rsid w:val="00112F1A"/>
    <w:rsid w:val="00123EF3"/>
    <w:rsid w:val="00145075"/>
    <w:rsid w:val="00166425"/>
    <w:rsid w:val="00166DC4"/>
    <w:rsid w:val="001741A0"/>
    <w:rsid w:val="00175FA0"/>
    <w:rsid w:val="0018542A"/>
    <w:rsid w:val="00194CD0"/>
    <w:rsid w:val="001B1391"/>
    <w:rsid w:val="001B49C9"/>
    <w:rsid w:val="001C23F4"/>
    <w:rsid w:val="001C4F79"/>
    <w:rsid w:val="001F0984"/>
    <w:rsid w:val="001F168B"/>
    <w:rsid w:val="001F1ECD"/>
    <w:rsid w:val="001F378C"/>
    <w:rsid w:val="001F7831"/>
    <w:rsid w:val="00204045"/>
    <w:rsid w:val="0020712B"/>
    <w:rsid w:val="002123BB"/>
    <w:rsid w:val="0022606D"/>
    <w:rsid w:val="00231728"/>
    <w:rsid w:val="00231E5A"/>
    <w:rsid w:val="00244A05"/>
    <w:rsid w:val="00250404"/>
    <w:rsid w:val="00255F1D"/>
    <w:rsid w:val="00256B74"/>
    <w:rsid w:val="002610D8"/>
    <w:rsid w:val="002707EE"/>
    <w:rsid w:val="002747EC"/>
    <w:rsid w:val="002855BF"/>
    <w:rsid w:val="00285740"/>
    <w:rsid w:val="002A4591"/>
    <w:rsid w:val="002A52FF"/>
    <w:rsid w:val="002B2988"/>
    <w:rsid w:val="002F0D22"/>
    <w:rsid w:val="00306B63"/>
    <w:rsid w:val="0030731D"/>
    <w:rsid w:val="00310358"/>
    <w:rsid w:val="00311B17"/>
    <w:rsid w:val="00313983"/>
    <w:rsid w:val="00314CA9"/>
    <w:rsid w:val="003172DC"/>
    <w:rsid w:val="00325AE3"/>
    <w:rsid w:val="00326069"/>
    <w:rsid w:val="003261AD"/>
    <w:rsid w:val="003304A8"/>
    <w:rsid w:val="003529F3"/>
    <w:rsid w:val="0035462D"/>
    <w:rsid w:val="0036459E"/>
    <w:rsid w:val="00364B41"/>
    <w:rsid w:val="003829E2"/>
    <w:rsid w:val="00383096"/>
    <w:rsid w:val="003844CB"/>
    <w:rsid w:val="00390D94"/>
    <w:rsid w:val="0039346C"/>
    <w:rsid w:val="003A37D0"/>
    <w:rsid w:val="003A3AAC"/>
    <w:rsid w:val="003A41EF"/>
    <w:rsid w:val="003A4EEC"/>
    <w:rsid w:val="003A595B"/>
    <w:rsid w:val="003B40AD"/>
    <w:rsid w:val="003C31DE"/>
    <w:rsid w:val="003C4E37"/>
    <w:rsid w:val="003D0FD0"/>
    <w:rsid w:val="003D26AE"/>
    <w:rsid w:val="003D760B"/>
    <w:rsid w:val="003E16BE"/>
    <w:rsid w:val="003F4E28"/>
    <w:rsid w:val="004006E8"/>
    <w:rsid w:val="00401855"/>
    <w:rsid w:val="00413095"/>
    <w:rsid w:val="00414C63"/>
    <w:rsid w:val="00420C70"/>
    <w:rsid w:val="004421C5"/>
    <w:rsid w:val="00445634"/>
    <w:rsid w:val="00446C3A"/>
    <w:rsid w:val="00452CE9"/>
    <w:rsid w:val="00465587"/>
    <w:rsid w:val="00477455"/>
    <w:rsid w:val="004A1F7B"/>
    <w:rsid w:val="004B23A6"/>
    <w:rsid w:val="004C44D2"/>
    <w:rsid w:val="004C79CA"/>
    <w:rsid w:val="004D2FE4"/>
    <w:rsid w:val="004D3578"/>
    <w:rsid w:val="004D380D"/>
    <w:rsid w:val="004E213A"/>
    <w:rsid w:val="004E7553"/>
    <w:rsid w:val="004F4540"/>
    <w:rsid w:val="004F73A7"/>
    <w:rsid w:val="00503171"/>
    <w:rsid w:val="00506C28"/>
    <w:rsid w:val="00516DBD"/>
    <w:rsid w:val="00524CF0"/>
    <w:rsid w:val="00534DA0"/>
    <w:rsid w:val="00537809"/>
    <w:rsid w:val="00543E6C"/>
    <w:rsid w:val="00565087"/>
    <w:rsid w:val="0056573F"/>
    <w:rsid w:val="00571279"/>
    <w:rsid w:val="0057526D"/>
    <w:rsid w:val="00580D84"/>
    <w:rsid w:val="0059686E"/>
    <w:rsid w:val="00596F23"/>
    <w:rsid w:val="005A018D"/>
    <w:rsid w:val="005A13AB"/>
    <w:rsid w:val="005A49C6"/>
    <w:rsid w:val="005B3BF0"/>
    <w:rsid w:val="005C4FD5"/>
    <w:rsid w:val="005C766E"/>
    <w:rsid w:val="005C7CD5"/>
    <w:rsid w:val="005D577E"/>
    <w:rsid w:val="00606DB0"/>
    <w:rsid w:val="00611566"/>
    <w:rsid w:val="006141FE"/>
    <w:rsid w:val="006160C1"/>
    <w:rsid w:val="00616FE9"/>
    <w:rsid w:val="00646D99"/>
    <w:rsid w:val="00655824"/>
    <w:rsid w:val="006559EC"/>
    <w:rsid w:val="00656910"/>
    <w:rsid w:val="006574C0"/>
    <w:rsid w:val="00673BD8"/>
    <w:rsid w:val="00675A5A"/>
    <w:rsid w:val="00682AAD"/>
    <w:rsid w:val="00683AFB"/>
    <w:rsid w:val="0069495A"/>
    <w:rsid w:val="006961EA"/>
    <w:rsid w:val="00696821"/>
    <w:rsid w:val="006C66D8"/>
    <w:rsid w:val="006D1E24"/>
    <w:rsid w:val="006D35DE"/>
    <w:rsid w:val="006D3B17"/>
    <w:rsid w:val="006E1057"/>
    <w:rsid w:val="006E1417"/>
    <w:rsid w:val="006F6A2C"/>
    <w:rsid w:val="007069DC"/>
    <w:rsid w:val="007077DA"/>
    <w:rsid w:val="00710201"/>
    <w:rsid w:val="0072073A"/>
    <w:rsid w:val="00725071"/>
    <w:rsid w:val="007253E3"/>
    <w:rsid w:val="0073322B"/>
    <w:rsid w:val="007342B5"/>
    <w:rsid w:val="00734A5B"/>
    <w:rsid w:val="007418B7"/>
    <w:rsid w:val="00744E76"/>
    <w:rsid w:val="00757D40"/>
    <w:rsid w:val="007662B5"/>
    <w:rsid w:val="00766B0C"/>
    <w:rsid w:val="0077432A"/>
    <w:rsid w:val="00781F0F"/>
    <w:rsid w:val="00782CA3"/>
    <w:rsid w:val="0078727C"/>
    <w:rsid w:val="0079049D"/>
    <w:rsid w:val="00791DE5"/>
    <w:rsid w:val="007929B4"/>
    <w:rsid w:val="0079394E"/>
    <w:rsid w:val="00793DC5"/>
    <w:rsid w:val="00796823"/>
    <w:rsid w:val="00796FE9"/>
    <w:rsid w:val="007A2E55"/>
    <w:rsid w:val="007B18D8"/>
    <w:rsid w:val="007B4D9E"/>
    <w:rsid w:val="007B659B"/>
    <w:rsid w:val="007C095F"/>
    <w:rsid w:val="007C2DD0"/>
    <w:rsid w:val="007E4D0F"/>
    <w:rsid w:val="007E61E9"/>
    <w:rsid w:val="007F2E08"/>
    <w:rsid w:val="007F43D1"/>
    <w:rsid w:val="007F4500"/>
    <w:rsid w:val="008024FA"/>
    <w:rsid w:val="008028A4"/>
    <w:rsid w:val="00813245"/>
    <w:rsid w:val="00817E83"/>
    <w:rsid w:val="0082385A"/>
    <w:rsid w:val="00827E38"/>
    <w:rsid w:val="00832863"/>
    <w:rsid w:val="00832ECB"/>
    <w:rsid w:val="00840DE0"/>
    <w:rsid w:val="00847CD0"/>
    <w:rsid w:val="008600E1"/>
    <w:rsid w:val="008607A8"/>
    <w:rsid w:val="0086354A"/>
    <w:rsid w:val="008768CA"/>
    <w:rsid w:val="00877EF9"/>
    <w:rsid w:val="00880559"/>
    <w:rsid w:val="00881B3B"/>
    <w:rsid w:val="008871CA"/>
    <w:rsid w:val="008A7754"/>
    <w:rsid w:val="008B5306"/>
    <w:rsid w:val="008B54E8"/>
    <w:rsid w:val="008C2E2A"/>
    <w:rsid w:val="008C3057"/>
    <w:rsid w:val="008D2E4D"/>
    <w:rsid w:val="008F396F"/>
    <w:rsid w:val="008F3DCD"/>
    <w:rsid w:val="0090271F"/>
    <w:rsid w:val="00902DB9"/>
    <w:rsid w:val="0090466A"/>
    <w:rsid w:val="00904F99"/>
    <w:rsid w:val="00905E5A"/>
    <w:rsid w:val="00907476"/>
    <w:rsid w:val="009120A3"/>
    <w:rsid w:val="009133C0"/>
    <w:rsid w:val="00923655"/>
    <w:rsid w:val="009248C6"/>
    <w:rsid w:val="009339CB"/>
    <w:rsid w:val="00936071"/>
    <w:rsid w:val="009376CD"/>
    <w:rsid w:val="00940212"/>
    <w:rsid w:val="00942EC2"/>
    <w:rsid w:val="00946F2F"/>
    <w:rsid w:val="00951BD1"/>
    <w:rsid w:val="00960326"/>
    <w:rsid w:val="00961B32"/>
    <w:rsid w:val="00962509"/>
    <w:rsid w:val="00970DB3"/>
    <w:rsid w:val="00974BB0"/>
    <w:rsid w:val="00974C2C"/>
    <w:rsid w:val="00975BCD"/>
    <w:rsid w:val="009773FB"/>
    <w:rsid w:val="009818A2"/>
    <w:rsid w:val="00987E76"/>
    <w:rsid w:val="009928A9"/>
    <w:rsid w:val="00996911"/>
    <w:rsid w:val="009A0AF3"/>
    <w:rsid w:val="009A5C26"/>
    <w:rsid w:val="009B07CD"/>
    <w:rsid w:val="009C19E9"/>
    <w:rsid w:val="009D74A6"/>
    <w:rsid w:val="009E0E87"/>
    <w:rsid w:val="00A0171C"/>
    <w:rsid w:val="00A10F02"/>
    <w:rsid w:val="00A16BED"/>
    <w:rsid w:val="00A17176"/>
    <w:rsid w:val="00A204CA"/>
    <w:rsid w:val="00A209D6"/>
    <w:rsid w:val="00A22738"/>
    <w:rsid w:val="00A34B4D"/>
    <w:rsid w:val="00A36F5F"/>
    <w:rsid w:val="00A406EA"/>
    <w:rsid w:val="00A4296C"/>
    <w:rsid w:val="00A430EC"/>
    <w:rsid w:val="00A439AD"/>
    <w:rsid w:val="00A53724"/>
    <w:rsid w:val="00A54B2B"/>
    <w:rsid w:val="00A703B6"/>
    <w:rsid w:val="00A728FE"/>
    <w:rsid w:val="00A82346"/>
    <w:rsid w:val="00A830D1"/>
    <w:rsid w:val="00A84131"/>
    <w:rsid w:val="00A911E4"/>
    <w:rsid w:val="00A919AC"/>
    <w:rsid w:val="00A9671C"/>
    <w:rsid w:val="00AA1553"/>
    <w:rsid w:val="00AB1F88"/>
    <w:rsid w:val="00AB7828"/>
    <w:rsid w:val="00AD7E7C"/>
    <w:rsid w:val="00AE47FD"/>
    <w:rsid w:val="00AE4EF4"/>
    <w:rsid w:val="00AF278C"/>
    <w:rsid w:val="00B03041"/>
    <w:rsid w:val="00B05380"/>
    <w:rsid w:val="00B05962"/>
    <w:rsid w:val="00B15449"/>
    <w:rsid w:val="00B16C2F"/>
    <w:rsid w:val="00B1704F"/>
    <w:rsid w:val="00B22101"/>
    <w:rsid w:val="00B23573"/>
    <w:rsid w:val="00B27303"/>
    <w:rsid w:val="00B47FD1"/>
    <w:rsid w:val="00B50224"/>
    <w:rsid w:val="00B516BB"/>
    <w:rsid w:val="00B51D4C"/>
    <w:rsid w:val="00B669E9"/>
    <w:rsid w:val="00B674A6"/>
    <w:rsid w:val="00B70EF6"/>
    <w:rsid w:val="00B7538C"/>
    <w:rsid w:val="00B7606A"/>
    <w:rsid w:val="00B84DB2"/>
    <w:rsid w:val="00BC3555"/>
    <w:rsid w:val="00BD5D46"/>
    <w:rsid w:val="00BF0B5E"/>
    <w:rsid w:val="00BF0E68"/>
    <w:rsid w:val="00BF1CB9"/>
    <w:rsid w:val="00C0650A"/>
    <w:rsid w:val="00C12B51"/>
    <w:rsid w:val="00C1392E"/>
    <w:rsid w:val="00C16E3A"/>
    <w:rsid w:val="00C24650"/>
    <w:rsid w:val="00C25465"/>
    <w:rsid w:val="00C31806"/>
    <w:rsid w:val="00C33079"/>
    <w:rsid w:val="00C41136"/>
    <w:rsid w:val="00C46A44"/>
    <w:rsid w:val="00C55A12"/>
    <w:rsid w:val="00C6553E"/>
    <w:rsid w:val="00C83A13"/>
    <w:rsid w:val="00C85A18"/>
    <w:rsid w:val="00C86F10"/>
    <w:rsid w:val="00C9068C"/>
    <w:rsid w:val="00C92967"/>
    <w:rsid w:val="00C96C89"/>
    <w:rsid w:val="00CA3D0C"/>
    <w:rsid w:val="00CA654B"/>
    <w:rsid w:val="00CB2FAB"/>
    <w:rsid w:val="00CB49F4"/>
    <w:rsid w:val="00CB72B8"/>
    <w:rsid w:val="00CD0BA8"/>
    <w:rsid w:val="00CD4C7B"/>
    <w:rsid w:val="00CD58FE"/>
    <w:rsid w:val="00CE7044"/>
    <w:rsid w:val="00D1242A"/>
    <w:rsid w:val="00D2475C"/>
    <w:rsid w:val="00D24FA3"/>
    <w:rsid w:val="00D2760A"/>
    <w:rsid w:val="00D318DA"/>
    <w:rsid w:val="00D33BE3"/>
    <w:rsid w:val="00D3792D"/>
    <w:rsid w:val="00D54820"/>
    <w:rsid w:val="00D55E47"/>
    <w:rsid w:val="00D6224D"/>
    <w:rsid w:val="00D62E19"/>
    <w:rsid w:val="00D67CD1"/>
    <w:rsid w:val="00D70068"/>
    <w:rsid w:val="00D738D6"/>
    <w:rsid w:val="00D80795"/>
    <w:rsid w:val="00D854BE"/>
    <w:rsid w:val="00D87E00"/>
    <w:rsid w:val="00D9134D"/>
    <w:rsid w:val="00D91CAC"/>
    <w:rsid w:val="00D96D11"/>
    <w:rsid w:val="00DA7A03"/>
    <w:rsid w:val="00DB0DB8"/>
    <w:rsid w:val="00DB1569"/>
    <w:rsid w:val="00DB1818"/>
    <w:rsid w:val="00DB4677"/>
    <w:rsid w:val="00DC309B"/>
    <w:rsid w:val="00DC4DA2"/>
    <w:rsid w:val="00DC5261"/>
    <w:rsid w:val="00DC6E36"/>
    <w:rsid w:val="00DE25D2"/>
    <w:rsid w:val="00DF7C20"/>
    <w:rsid w:val="00E038FB"/>
    <w:rsid w:val="00E2039C"/>
    <w:rsid w:val="00E27579"/>
    <w:rsid w:val="00E46C08"/>
    <w:rsid w:val="00E471CF"/>
    <w:rsid w:val="00E56B29"/>
    <w:rsid w:val="00E62835"/>
    <w:rsid w:val="00E62B48"/>
    <w:rsid w:val="00E6480E"/>
    <w:rsid w:val="00E65E05"/>
    <w:rsid w:val="00E77645"/>
    <w:rsid w:val="00E7786A"/>
    <w:rsid w:val="00E83697"/>
    <w:rsid w:val="00E859B6"/>
    <w:rsid w:val="00EA4792"/>
    <w:rsid w:val="00EA66C9"/>
    <w:rsid w:val="00EB5D32"/>
    <w:rsid w:val="00EC4A25"/>
    <w:rsid w:val="00EF612C"/>
    <w:rsid w:val="00F025A2"/>
    <w:rsid w:val="00F036E9"/>
    <w:rsid w:val="00F07388"/>
    <w:rsid w:val="00F2026E"/>
    <w:rsid w:val="00F2210A"/>
    <w:rsid w:val="00F24AD1"/>
    <w:rsid w:val="00F31372"/>
    <w:rsid w:val="00F36DF5"/>
    <w:rsid w:val="00F37743"/>
    <w:rsid w:val="00F42493"/>
    <w:rsid w:val="00F54A3D"/>
    <w:rsid w:val="00F54CB0"/>
    <w:rsid w:val="00F579CD"/>
    <w:rsid w:val="00F638CB"/>
    <w:rsid w:val="00F653B8"/>
    <w:rsid w:val="00F71B89"/>
    <w:rsid w:val="00F7353C"/>
    <w:rsid w:val="00F76F8F"/>
    <w:rsid w:val="00F77462"/>
    <w:rsid w:val="00F87257"/>
    <w:rsid w:val="00F941DF"/>
    <w:rsid w:val="00F94886"/>
    <w:rsid w:val="00FA1266"/>
    <w:rsid w:val="00FA21DD"/>
    <w:rsid w:val="00FA5008"/>
    <w:rsid w:val="00FA5710"/>
    <w:rsid w:val="00FA7C03"/>
    <w:rsid w:val="00FB36FA"/>
    <w:rsid w:val="00FB73A1"/>
    <w:rsid w:val="00FC1192"/>
    <w:rsid w:val="00FC467C"/>
    <w:rsid w:val="00FC67D7"/>
    <w:rsid w:val="00FD1A01"/>
    <w:rsid w:val="00FD25CF"/>
    <w:rsid w:val="00FE106D"/>
    <w:rsid w:val="00FE251B"/>
    <w:rsid w:val="1FC6A05C"/>
    <w:rsid w:val="4C7A547A"/>
    <w:rsid w:val="695DC075"/>
    <w:rsid w:val="78CBD6D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semiHidden="1" w:unhideWhenUsed="1" w:qFormat="1"/>
    <w:lsdException w:name="annotation reference" w:qFormat="1"/>
    <w:lsdException w:name="page number" w:qFormat="1"/>
    <w:lsdException w:name="List Bullet" w:qFormat="1"/>
    <w:lsdException w:name="List 5" w:qFormat="1"/>
    <w:lsdException w:name="List Bullet 2" w:qFormat="1"/>
    <w:lsdException w:name="Title" w:qFormat="1"/>
    <w:lsdException w:name="Default Paragraph Font" w:uiPriority="1"/>
    <w:lsdException w:name="Body Text" w:qFormat="1"/>
    <w:lsdException w:name="Subtitle" w:qFormat="1"/>
    <w:lsdException w:name="Body Text 3" w:qFormat="1"/>
    <w:lsdException w:name="Hyperlink" w:qFormat="1"/>
    <w:lsdException w:name="Strong" w:qFormat="1"/>
    <w:lsdException w:name="Emphasis" w:uiPriority="20" w:qFormat="1"/>
    <w:lsdException w:name="Plain Text" w:uiPriority="99"/>
    <w:lsdException w:name="Normal (Web)" w:qFormat="1"/>
    <w:lsdException w:name="HTML Sample" w:semiHidden="1" w:unhideWhenUsed="1"/>
    <w:lsdException w:name="HTML Variable" w:semiHidden="1" w:unhideWhenUsed="1"/>
    <w:lsdException w:name="Normal Table" w:semiHidden="1" w:unhideWhenUsed="1"/>
    <w:lsdException w:name="annotation subject" w:qFormat="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itle">
    <w:name w:val="Doc-title"/>
    <w:basedOn w:val="Normal"/>
    <w:next w:val="Doc-text2"/>
    <w:link w:val="Doc-titleChar"/>
    <w:qFormat/>
    <w:rsid w:val="000B5F80"/>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0B5F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B5F80"/>
    <w:rPr>
      <w:rFonts w:ascii="Arial" w:eastAsia="MS Mincho" w:hAnsi="Arial"/>
      <w:szCs w:val="24"/>
    </w:rPr>
  </w:style>
  <w:style w:type="character" w:customStyle="1" w:styleId="Doc-titleChar">
    <w:name w:val="Doc-title Char"/>
    <w:link w:val="Doc-title"/>
    <w:qFormat/>
    <w:rsid w:val="000B5F80"/>
    <w:rPr>
      <w:rFonts w:ascii="Arial" w:eastAsia="MS Mincho" w:hAnsi="Arial"/>
      <w:noProof/>
      <w:szCs w:val="24"/>
    </w:rPr>
  </w:style>
  <w:style w:type="paragraph" w:customStyle="1" w:styleId="Agreement">
    <w:name w:val="Agreement"/>
    <w:basedOn w:val="Normal"/>
    <w:next w:val="Doc-text2"/>
    <w:uiPriority w:val="99"/>
    <w:qFormat/>
    <w:rsid w:val="000B5F80"/>
    <w:pPr>
      <w:numPr>
        <w:numId w:val="1"/>
      </w:numPr>
      <w:spacing w:before="60" w:after="0"/>
    </w:pPr>
    <w:rPr>
      <w:rFonts w:ascii="Arial" w:eastAsia="MS Mincho" w:hAnsi="Arial"/>
      <w:b/>
      <w:szCs w:val="24"/>
      <w:lang w:eastAsia="en-GB"/>
    </w:rPr>
  </w:style>
  <w:style w:type="paragraph" w:customStyle="1" w:styleId="BoldComments">
    <w:name w:val="Bold Comments"/>
    <w:basedOn w:val="Normal"/>
    <w:link w:val="BoldCommentsChar"/>
    <w:qFormat/>
    <w:rsid w:val="000B5F80"/>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rsid w:val="000B5F80"/>
    <w:rPr>
      <w:rFonts w:ascii="Arial" w:eastAsia="MS Mincho" w:hAnsi="Arial"/>
      <w:b/>
      <w:szCs w:val="24"/>
      <w:lang w:val="x-none" w:eastAsia="x-none"/>
    </w:rPr>
  </w:style>
  <w:style w:type="character" w:customStyle="1" w:styleId="NOChar">
    <w:name w:val="NO Char"/>
    <w:link w:val="NO"/>
    <w:qFormat/>
    <w:rsid w:val="00655824"/>
    <w:rPr>
      <w:lang w:eastAsia="en-US"/>
    </w:rPr>
  </w:style>
  <w:style w:type="character" w:customStyle="1" w:styleId="B1Char1">
    <w:name w:val="B1 Char1"/>
    <w:link w:val="B1"/>
    <w:qFormat/>
    <w:rsid w:val="00655824"/>
    <w:rPr>
      <w:lang w:eastAsia="en-US"/>
    </w:rPr>
  </w:style>
  <w:style w:type="character" w:customStyle="1" w:styleId="B2Char">
    <w:name w:val="B2 Char"/>
    <w:link w:val="B2"/>
    <w:qFormat/>
    <w:rsid w:val="00655824"/>
    <w:rPr>
      <w:lang w:eastAsia="en-US"/>
    </w:rPr>
  </w:style>
  <w:style w:type="character" w:customStyle="1" w:styleId="B3Char2">
    <w:name w:val="B3 Char2"/>
    <w:link w:val="B3"/>
    <w:qFormat/>
    <w:rsid w:val="00655824"/>
    <w:rPr>
      <w:lang w:eastAsia="en-US"/>
    </w:rPr>
  </w:style>
  <w:style w:type="character" w:customStyle="1" w:styleId="B4Char">
    <w:name w:val="B4 Char"/>
    <w:link w:val="B4"/>
    <w:qFormat/>
    <w:rsid w:val="00655824"/>
    <w:rPr>
      <w:lang w:eastAsia="en-US"/>
    </w:rPr>
  </w:style>
  <w:style w:type="paragraph" w:customStyle="1" w:styleId="Editorsnote0">
    <w:name w:val="Editor´s note"/>
    <w:basedOn w:val="List5"/>
    <w:next w:val="Normal"/>
    <w:link w:val="EditorsnoteChar0"/>
    <w:qFormat/>
    <w:rsid w:val="00655824"/>
    <w:pPr>
      <w:overflowPunct w:val="0"/>
      <w:autoSpaceDE w:val="0"/>
      <w:autoSpaceDN w:val="0"/>
      <w:adjustRightInd w:val="0"/>
      <w:ind w:left="1702" w:hanging="284"/>
      <w:contextualSpacing w:val="0"/>
      <w:textAlignment w:val="baseline"/>
    </w:pPr>
    <w:rPr>
      <w:lang w:eastAsia="ja-JP"/>
    </w:rPr>
  </w:style>
  <w:style w:type="character" w:customStyle="1" w:styleId="EditorsnoteChar0">
    <w:name w:val="Editor´s note Char"/>
    <w:link w:val="Editorsnote0"/>
    <w:qFormat/>
    <w:rsid w:val="00655824"/>
    <w:rPr>
      <w:lang w:eastAsia="ja-JP"/>
    </w:rPr>
  </w:style>
  <w:style w:type="paragraph" w:styleId="List5">
    <w:name w:val="List 5"/>
    <w:basedOn w:val="Normal"/>
    <w:qFormat/>
    <w:rsid w:val="00655824"/>
    <w:pPr>
      <w:ind w:left="1800" w:hanging="360"/>
      <w:contextualSpacing/>
    </w:pPr>
  </w:style>
  <w:style w:type="character" w:customStyle="1" w:styleId="Heading1Char">
    <w:name w:val="Heading 1 Char"/>
    <w:link w:val="Heading1"/>
    <w:qFormat/>
    <w:rsid w:val="00112231"/>
    <w:rPr>
      <w:rFonts w:ascii="Arial" w:hAnsi="Arial"/>
      <w:sz w:val="36"/>
      <w:lang w:eastAsia="en-US"/>
    </w:rPr>
  </w:style>
  <w:style w:type="character" w:customStyle="1" w:styleId="Heading2Char">
    <w:name w:val="Heading 2 Char"/>
    <w:link w:val="Heading2"/>
    <w:qFormat/>
    <w:rsid w:val="00112231"/>
    <w:rPr>
      <w:rFonts w:ascii="Arial" w:hAnsi="Arial"/>
      <w:sz w:val="32"/>
      <w:lang w:eastAsia="en-US"/>
    </w:rPr>
  </w:style>
  <w:style w:type="character" w:customStyle="1" w:styleId="Heading3Char">
    <w:name w:val="Heading 3 Char"/>
    <w:link w:val="Heading3"/>
    <w:qFormat/>
    <w:rsid w:val="0011223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112231"/>
    <w:rPr>
      <w:rFonts w:ascii="Arial" w:hAnsi="Arial"/>
      <w:sz w:val="24"/>
      <w:lang w:eastAsia="en-US"/>
    </w:rPr>
  </w:style>
  <w:style w:type="character" w:customStyle="1" w:styleId="Heading5Char">
    <w:name w:val="Heading 5 Char"/>
    <w:link w:val="Heading5"/>
    <w:qFormat/>
    <w:rsid w:val="00112231"/>
    <w:rPr>
      <w:rFonts w:ascii="Arial" w:hAnsi="Arial"/>
      <w:sz w:val="22"/>
      <w:lang w:eastAsia="en-US"/>
    </w:rPr>
  </w:style>
  <w:style w:type="character" w:customStyle="1" w:styleId="Heading6Char">
    <w:name w:val="Heading 6 Char"/>
    <w:link w:val="Heading6"/>
    <w:qFormat/>
    <w:rsid w:val="00112231"/>
    <w:rPr>
      <w:rFonts w:ascii="Arial" w:hAnsi="Arial"/>
      <w:lang w:eastAsia="en-US"/>
    </w:rPr>
  </w:style>
  <w:style w:type="character" w:customStyle="1" w:styleId="Heading7Char">
    <w:name w:val="Heading 7 Char"/>
    <w:link w:val="Heading7"/>
    <w:rsid w:val="00112231"/>
    <w:rPr>
      <w:rFonts w:ascii="Arial" w:hAnsi="Arial"/>
      <w:lang w:eastAsia="en-US"/>
    </w:rPr>
  </w:style>
  <w:style w:type="character" w:customStyle="1" w:styleId="Heading8Char">
    <w:name w:val="Heading 8 Char"/>
    <w:link w:val="Heading8"/>
    <w:rsid w:val="00112231"/>
    <w:rPr>
      <w:rFonts w:ascii="Arial" w:hAnsi="Arial"/>
      <w:sz w:val="36"/>
      <w:lang w:eastAsia="en-US"/>
    </w:rPr>
  </w:style>
  <w:style w:type="character" w:customStyle="1" w:styleId="Heading9Char">
    <w:name w:val="Heading 9 Char"/>
    <w:link w:val="Heading9"/>
    <w:rsid w:val="00112231"/>
    <w:rPr>
      <w:rFonts w:ascii="Arial" w:hAnsi="Arial"/>
      <w:sz w:val="36"/>
      <w:lang w:eastAsia="en-US"/>
    </w:rPr>
  </w:style>
  <w:style w:type="character" w:customStyle="1" w:styleId="FooterChar">
    <w:name w:val="Footer Char"/>
    <w:link w:val="Footer"/>
    <w:rsid w:val="00112231"/>
    <w:rPr>
      <w:rFonts w:ascii="Arial" w:hAnsi="Arial"/>
      <w:b/>
      <w:i/>
      <w:noProof/>
      <w:sz w:val="18"/>
      <w:lang w:eastAsia="ja-JP"/>
    </w:rPr>
  </w:style>
  <w:style w:type="character" w:customStyle="1" w:styleId="PLChar">
    <w:name w:val="PL Char"/>
    <w:link w:val="PL"/>
    <w:qFormat/>
    <w:rsid w:val="00112231"/>
    <w:rPr>
      <w:rFonts w:ascii="Courier New" w:hAnsi="Courier New"/>
      <w:noProof/>
      <w:sz w:val="16"/>
      <w:lang w:eastAsia="en-US"/>
    </w:rPr>
  </w:style>
  <w:style w:type="character" w:customStyle="1" w:styleId="TALCar">
    <w:name w:val="TAL Car"/>
    <w:link w:val="TAL"/>
    <w:qFormat/>
    <w:rsid w:val="00112231"/>
    <w:rPr>
      <w:rFonts w:ascii="Arial" w:hAnsi="Arial"/>
      <w:sz w:val="18"/>
      <w:lang w:eastAsia="en-US"/>
    </w:rPr>
  </w:style>
  <w:style w:type="character" w:customStyle="1" w:styleId="TACChar">
    <w:name w:val="TAC Char"/>
    <w:link w:val="TAC"/>
    <w:qFormat/>
    <w:locked/>
    <w:rsid w:val="00112231"/>
    <w:rPr>
      <w:rFonts w:ascii="Arial" w:hAnsi="Arial"/>
      <w:sz w:val="18"/>
      <w:lang w:eastAsia="en-US"/>
    </w:rPr>
  </w:style>
  <w:style w:type="character" w:customStyle="1" w:styleId="TAHCar">
    <w:name w:val="TAH Car"/>
    <w:link w:val="TAH"/>
    <w:qFormat/>
    <w:locked/>
    <w:rsid w:val="00112231"/>
    <w:rPr>
      <w:rFonts w:ascii="Arial" w:hAnsi="Arial"/>
      <w:b/>
      <w:sz w:val="18"/>
      <w:lang w:eastAsia="en-US"/>
    </w:rPr>
  </w:style>
  <w:style w:type="paragraph" w:styleId="List">
    <w:name w:val="List"/>
    <w:basedOn w:val="Normal"/>
    <w:rsid w:val="00112231"/>
    <w:pPr>
      <w:overflowPunct w:val="0"/>
      <w:autoSpaceDE w:val="0"/>
      <w:autoSpaceDN w:val="0"/>
      <w:adjustRightInd w:val="0"/>
      <w:ind w:left="568" w:hanging="284"/>
      <w:textAlignment w:val="baseline"/>
    </w:pPr>
    <w:rPr>
      <w:lang w:eastAsia="ja-JP"/>
    </w:rPr>
  </w:style>
  <w:style w:type="character" w:customStyle="1" w:styleId="EditorsNoteChar">
    <w:name w:val="Editor's Note Char"/>
    <w:aliases w:val="EN Char"/>
    <w:link w:val="EditorsNote"/>
    <w:qFormat/>
    <w:rsid w:val="00112231"/>
    <w:rPr>
      <w:color w:val="FF0000"/>
      <w:lang w:eastAsia="en-US"/>
    </w:rPr>
  </w:style>
  <w:style w:type="character" w:customStyle="1" w:styleId="THChar">
    <w:name w:val="TH Char"/>
    <w:link w:val="TH"/>
    <w:qFormat/>
    <w:rsid w:val="00112231"/>
    <w:rPr>
      <w:rFonts w:ascii="Arial" w:hAnsi="Arial"/>
      <w:b/>
      <w:lang w:eastAsia="en-US"/>
    </w:rPr>
  </w:style>
  <w:style w:type="character" w:customStyle="1" w:styleId="TFChar">
    <w:name w:val="TF Char"/>
    <w:link w:val="TF"/>
    <w:qFormat/>
    <w:rsid w:val="00112231"/>
    <w:rPr>
      <w:rFonts w:ascii="Arial" w:hAnsi="Arial"/>
      <w:b/>
      <w:lang w:eastAsia="en-US"/>
    </w:rPr>
  </w:style>
  <w:style w:type="paragraph" w:styleId="List2">
    <w:name w:val="List 2"/>
    <w:basedOn w:val="List"/>
    <w:rsid w:val="00112231"/>
    <w:pPr>
      <w:ind w:left="851"/>
    </w:pPr>
  </w:style>
  <w:style w:type="paragraph" w:styleId="List3">
    <w:name w:val="List 3"/>
    <w:basedOn w:val="List2"/>
    <w:rsid w:val="00112231"/>
    <w:pPr>
      <w:ind w:left="1135"/>
    </w:pPr>
  </w:style>
  <w:style w:type="paragraph" w:styleId="List4">
    <w:name w:val="List 4"/>
    <w:basedOn w:val="List3"/>
    <w:rsid w:val="00112231"/>
    <w:pPr>
      <w:ind w:left="1418"/>
    </w:pPr>
  </w:style>
  <w:style w:type="character" w:customStyle="1" w:styleId="B5Char">
    <w:name w:val="B5 Char"/>
    <w:link w:val="B5"/>
    <w:qFormat/>
    <w:rsid w:val="00112231"/>
    <w:rPr>
      <w:lang w:eastAsia="en-US"/>
    </w:rPr>
  </w:style>
  <w:style w:type="paragraph" w:styleId="Index2">
    <w:name w:val="index 2"/>
    <w:basedOn w:val="Index1"/>
    <w:qFormat/>
    <w:rsid w:val="00112231"/>
    <w:pPr>
      <w:ind w:left="284"/>
    </w:pPr>
  </w:style>
  <w:style w:type="paragraph" w:styleId="Index1">
    <w:name w:val="index 1"/>
    <w:basedOn w:val="Normal"/>
    <w:qFormat/>
    <w:rsid w:val="00112231"/>
    <w:pPr>
      <w:keepLines/>
      <w:overflowPunct w:val="0"/>
      <w:autoSpaceDE w:val="0"/>
      <w:autoSpaceDN w:val="0"/>
      <w:adjustRightInd w:val="0"/>
      <w:spacing w:after="0"/>
      <w:textAlignment w:val="baseline"/>
    </w:pPr>
    <w:rPr>
      <w:lang w:eastAsia="ja-JP"/>
    </w:rPr>
  </w:style>
  <w:style w:type="paragraph" w:styleId="ListNumber2">
    <w:name w:val="List Number 2"/>
    <w:basedOn w:val="ListNumber"/>
    <w:rsid w:val="00112231"/>
    <w:pPr>
      <w:ind w:left="851"/>
    </w:pPr>
  </w:style>
  <w:style w:type="paragraph" w:styleId="ListNumber">
    <w:name w:val="List Number"/>
    <w:basedOn w:val="List"/>
    <w:rsid w:val="00112231"/>
  </w:style>
  <w:style w:type="character" w:styleId="FootnoteReference">
    <w:name w:val="footnote reference"/>
    <w:basedOn w:val="DefaultParagraphFont"/>
    <w:rsid w:val="00112231"/>
    <w:rPr>
      <w:b/>
      <w:position w:val="6"/>
      <w:sz w:val="16"/>
    </w:rPr>
  </w:style>
  <w:style w:type="paragraph" w:styleId="FootnoteText">
    <w:name w:val="footnote text"/>
    <w:basedOn w:val="Normal"/>
    <w:link w:val="FootnoteTextChar"/>
    <w:rsid w:val="00112231"/>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basedOn w:val="DefaultParagraphFont"/>
    <w:link w:val="FootnoteText"/>
    <w:rsid w:val="00112231"/>
    <w:rPr>
      <w:sz w:val="16"/>
      <w:lang w:eastAsia="ja-JP"/>
    </w:rPr>
  </w:style>
  <w:style w:type="paragraph" w:styleId="ListBullet2">
    <w:name w:val="List Bullet 2"/>
    <w:basedOn w:val="ListBullet"/>
    <w:link w:val="ListBullet2Char"/>
    <w:qFormat/>
    <w:rsid w:val="00112231"/>
    <w:pPr>
      <w:ind w:left="851"/>
    </w:pPr>
  </w:style>
  <w:style w:type="paragraph" w:styleId="ListBullet">
    <w:name w:val="List Bullet"/>
    <w:basedOn w:val="List"/>
    <w:qFormat/>
    <w:rsid w:val="00112231"/>
  </w:style>
  <w:style w:type="paragraph" w:styleId="ListBullet3">
    <w:name w:val="List Bullet 3"/>
    <w:basedOn w:val="ListBullet2"/>
    <w:rsid w:val="00112231"/>
    <w:pPr>
      <w:ind w:left="1135"/>
    </w:pPr>
  </w:style>
  <w:style w:type="paragraph" w:styleId="ListBullet4">
    <w:name w:val="List Bullet 4"/>
    <w:basedOn w:val="ListBullet3"/>
    <w:rsid w:val="00112231"/>
    <w:pPr>
      <w:ind w:left="1418"/>
    </w:pPr>
  </w:style>
  <w:style w:type="paragraph" w:styleId="ListBullet5">
    <w:name w:val="List Bullet 5"/>
    <w:basedOn w:val="ListBullet4"/>
    <w:rsid w:val="00112231"/>
    <w:pPr>
      <w:ind w:left="1702"/>
    </w:pPr>
  </w:style>
  <w:style w:type="paragraph" w:customStyle="1" w:styleId="B6">
    <w:name w:val="B6"/>
    <w:basedOn w:val="B5"/>
    <w:link w:val="B6Char"/>
    <w:qFormat/>
    <w:rsid w:val="00112231"/>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112231"/>
    <w:rPr>
      <w:lang w:val="en-US" w:eastAsia="ja-JP"/>
    </w:rPr>
  </w:style>
  <w:style w:type="paragraph" w:customStyle="1" w:styleId="B7">
    <w:name w:val="B7"/>
    <w:basedOn w:val="B6"/>
    <w:link w:val="B7Char"/>
    <w:qFormat/>
    <w:rsid w:val="00112231"/>
    <w:pPr>
      <w:ind w:left="2269"/>
    </w:pPr>
  </w:style>
  <w:style w:type="character" w:customStyle="1" w:styleId="B7Char">
    <w:name w:val="B7 Char"/>
    <w:link w:val="B7"/>
    <w:qFormat/>
    <w:rsid w:val="00112231"/>
    <w:rPr>
      <w:lang w:val="en-US" w:eastAsia="ja-JP"/>
    </w:rPr>
  </w:style>
  <w:style w:type="paragraph" w:styleId="Revision">
    <w:name w:val="Revision"/>
    <w:hidden/>
    <w:uiPriority w:val="99"/>
    <w:semiHidden/>
    <w:qFormat/>
    <w:rsid w:val="00112231"/>
    <w:rPr>
      <w:rFonts w:eastAsia="Batang"/>
      <w:lang w:eastAsia="en-US"/>
    </w:rPr>
  </w:style>
  <w:style w:type="paragraph" w:customStyle="1" w:styleId="B8">
    <w:name w:val="B8"/>
    <w:basedOn w:val="B7"/>
    <w:qFormat/>
    <w:rsid w:val="00112231"/>
    <w:pPr>
      <w:ind w:left="2552"/>
    </w:pPr>
  </w:style>
  <w:style w:type="paragraph" w:customStyle="1" w:styleId="Revision1">
    <w:name w:val="Revision1"/>
    <w:hidden/>
    <w:uiPriority w:val="99"/>
    <w:semiHidden/>
    <w:qFormat/>
    <w:rsid w:val="00112231"/>
    <w:pPr>
      <w:spacing w:after="160" w:line="259" w:lineRule="auto"/>
    </w:pPr>
    <w:rPr>
      <w:rFonts w:eastAsia="MS Mincho"/>
      <w:lang w:eastAsia="en-US"/>
    </w:rPr>
  </w:style>
  <w:style w:type="paragraph" w:customStyle="1" w:styleId="B9">
    <w:name w:val="B9"/>
    <w:basedOn w:val="B8"/>
    <w:qFormat/>
    <w:rsid w:val="00112231"/>
    <w:pPr>
      <w:ind w:left="2836"/>
    </w:pPr>
  </w:style>
  <w:style w:type="paragraph" w:customStyle="1" w:styleId="B10">
    <w:name w:val="B10"/>
    <w:basedOn w:val="B5"/>
    <w:link w:val="B10Char"/>
    <w:qFormat/>
    <w:rsid w:val="00112231"/>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112231"/>
    <w:rPr>
      <w:lang w:eastAsia="ja-JP"/>
    </w:rPr>
  </w:style>
  <w:style w:type="character" w:customStyle="1" w:styleId="EXChar">
    <w:name w:val="EX Char"/>
    <w:link w:val="EX"/>
    <w:qFormat/>
    <w:locked/>
    <w:rsid w:val="00112231"/>
    <w:rPr>
      <w:lang w:eastAsia="en-US"/>
    </w:rPr>
  </w:style>
  <w:style w:type="character" w:customStyle="1" w:styleId="CRCoverPageZchn">
    <w:name w:val="CR Cover Page Zchn"/>
    <w:link w:val="CRCoverPage"/>
    <w:qFormat/>
    <w:locked/>
    <w:rsid w:val="00112231"/>
    <w:rPr>
      <w:rFonts w:ascii="Arial" w:eastAsia="MS Mincho" w:hAnsi="Arial"/>
      <w:lang w:eastAsia="en-US"/>
    </w:rPr>
  </w:style>
  <w:style w:type="character" w:styleId="CommentReference">
    <w:name w:val="annotation reference"/>
    <w:basedOn w:val="DefaultParagraphFont"/>
    <w:qFormat/>
    <w:rsid w:val="00112231"/>
    <w:rPr>
      <w:sz w:val="16"/>
      <w:szCs w:val="16"/>
    </w:rPr>
  </w:style>
  <w:style w:type="paragraph" w:styleId="CommentText">
    <w:name w:val="annotation text"/>
    <w:basedOn w:val="Normal"/>
    <w:link w:val="CommentTextChar"/>
    <w:uiPriority w:val="99"/>
    <w:qFormat/>
    <w:rsid w:val="00112231"/>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112231"/>
    <w:rPr>
      <w:lang w:eastAsia="ja-JP"/>
    </w:rPr>
  </w:style>
  <w:style w:type="paragraph" w:styleId="CommentSubject">
    <w:name w:val="annotation subject"/>
    <w:basedOn w:val="CommentText"/>
    <w:next w:val="CommentText"/>
    <w:link w:val="CommentSubjectChar"/>
    <w:qFormat/>
    <w:rsid w:val="00112231"/>
    <w:rPr>
      <w:b/>
      <w:bCs/>
    </w:rPr>
  </w:style>
  <w:style w:type="character" w:customStyle="1" w:styleId="CommentSubjectChar">
    <w:name w:val="Comment Subject Char"/>
    <w:basedOn w:val="CommentTextChar"/>
    <w:link w:val="CommentSubject"/>
    <w:rsid w:val="00112231"/>
    <w:rPr>
      <w:b/>
      <w:bCs/>
      <w:lang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112231"/>
    <w:pPr>
      <w:overflowPunct w:val="0"/>
      <w:autoSpaceDE w:val="0"/>
      <w:autoSpaceDN w:val="0"/>
      <w:adjustRightInd w:val="0"/>
      <w:ind w:left="720"/>
      <w:contextualSpacing/>
      <w:textAlignment w:val="baseline"/>
    </w:pPr>
    <w:rPr>
      <w:lang w:eastAsia="ja-JP"/>
    </w:rPr>
  </w:style>
  <w:style w:type="character" w:customStyle="1" w:styleId="B3Char">
    <w:name w:val="B3 Char"/>
    <w:qFormat/>
    <w:rsid w:val="00112231"/>
    <w:rPr>
      <w:rFonts w:ascii="Times New Roman" w:hAnsi="Times New Roman"/>
      <w:lang w:val="en-GB" w:eastAsia="en-US"/>
    </w:rPr>
  </w:style>
  <w:style w:type="character" w:customStyle="1" w:styleId="B1Char">
    <w:name w:val="B1 Char"/>
    <w:qFormat/>
    <w:rsid w:val="00112231"/>
    <w:rPr>
      <w:rFonts w:ascii="Times New Roman" w:hAnsi="Times New Roman"/>
      <w:lang w:val="en-GB" w:eastAsia="en-US"/>
    </w:rPr>
  </w:style>
  <w:style w:type="table" w:styleId="TableGrid">
    <w:name w:val="Table Grid"/>
    <w:basedOn w:val="TableNormal"/>
    <w:uiPriority w:val="39"/>
    <w:qFormat/>
    <w:rsid w:val="00112231"/>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112231"/>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112231"/>
    <w:rPr>
      <w:i/>
      <w:iCs/>
    </w:rPr>
  </w:style>
  <w:style w:type="character" w:customStyle="1" w:styleId="normaltextrun">
    <w:name w:val="normaltextrun"/>
    <w:basedOn w:val="DefaultParagraphFont"/>
    <w:rsid w:val="00112231"/>
  </w:style>
  <w:style w:type="character" w:customStyle="1" w:styleId="CharChar3">
    <w:name w:val="Char Char3"/>
    <w:rsid w:val="00112231"/>
    <w:rPr>
      <w:rFonts w:ascii="Courier New" w:hAnsi="Courier New"/>
      <w:lang w:val="nb-NO"/>
    </w:rPr>
  </w:style>
  <w:style w:type="character" w:customStyle="1" w:styleId="fontstyle01">
    <w:name w:val="fontstyle01"/>
    <w:basedOn w:val="DefaultParagraphFont"/>
    <w:rsid w:val="00112231"/>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112231"/>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112231"/>
    <w:rPr>
      <w:rFonts w:ascii="Arial" w:eastAsia="MS Mincho" w:hAnsi="Arial"/>
      <w:sz w:val="24"/>
      <w:szCs w:val="24"/>
      <w:lang w:eastAsia="en-US"/>
    </w:rPr>
  </w:style>
  <w:style w:type="paragraph" w:styleId="BodyText">
    <w:name w:val="Body Text"/>
    <w:basedOn w:val="Normal"/>
    <w:link w:val="BodyTextChar"/>
    <w:qFormat/>
    <w:rsid w:val="00112231"/>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112231"/>
    <w:rPr>
      <w:lang w:eastAsia="ja-JP"/>
    </w:rPr>
  </w:style>
  <w:style w:type="character" w:customStyle="1" w:styleId="TALChar">
    <w:name w:val="TAL Char"/>
    <w:qFormat/>
    <w:locked/>
    <w:rsid w:val="00112231"/>
    <w:rPr>
      <w:rFonts w:ascii="Arial" w:hAnsi="Arial"/>
      <w:sz w:val="18"/>
      <w:lang w:val="en-GB" w:eastAsia="en-US"/>
    </w:rPr>
  </w:style>
  <w:style w:type="paragraph" w:styleId="PlainText">
    <w:name w:val="Plain Text"/>
    <w:basedOn w:val="Normal"/>
    <w:link w:val="PlainTextChar"/>
    <w:uiPriority w:val="99"/>
    <w:rsid w:val="00112231"/>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112231"/>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12231"/>
    <w:rPr>
      <w:lang w:eastAsia="ja-JP"/>
    </w:rPr>
  </w:style>
  <w:style w:type="character" w:customStyle="1" w:styleId="B3Car">
    <w:name w:val="B3 Car"/>
    <w:qFormat/>
    <w:rsid w:val="00112231"/>
    <w:rPr>
      <w:rFonts w:ascii="Times New Roman" w:hAnsi="Times New Roman"/>
      <w:lang w:val="en-GB" w:eastAsia="en-US"/>
    </w:rPr>
  </w:style>
  <w:style w:type="paragraph" w:styleId="BodyText3">
    <w:name w:val="Body Text 3"/>
    <w:basedOn w:val="Normal"/>
    <w:link w:val="BodyText3Char"/>
    <w:qFormat/>
    <w:rsid w:val="00112231"/>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112231"/>
    <w:rPr>
      <w:sz w:val="16"/>
      <w:szCs w:val="16"/>
      <w:lang w:eastAsia="ja-JP"/>
    </w:rPr>
  </w:style>
  <w:style w:type="character" w:customStyle="1" w:styleId="ListBullet2Char">
    <w:name w:val="List Bullet 2 Char"/>
    <w:link w:val="ListBullet2"/>
    <w:qFormat/>
    <w:rsid w:val="00112231"/>
    <w:rPr>
      <w:lang w:eastAsia="ja-JP"/>
    </w:rPr>
  </w:style>
  <w:style w:type="character" w:customStyle="1" w:styleId="ui-provider">
    <w:name w:val="ui-provider"/>
    <w:basedOn w:val="DefaultParagraphFont"/>
    <w:rsid w:val="00112231"/>
  </w:style>
  <w:style w:type="character" w:styleId="PageNumber">
    <w:name w:val="page number"/>
    <w:qFormat/>
    <w:rsid w:val="00112231"/>
  </w:style>
  <w:style w:type="character" w:customStyle="1" w:styleId="TAHChar">
    <w:name w:val="TAH Char"/>
    <w:qFormat/>
    <w:rsid w:val="00112231"/>
    <w:rPr>
      <w:rFonts w:ascii="Arial" w:hAnsi="Arial"/>
      <w:b/>
      <w:sz w:val="18"/>
    </w:rPr>
  </w:style>
  <w:style w:type="paragraph" w:customStyle="1" w:styleId="Note-Boxed">
    <w:name w:val="Note - Boxed"/>
    <w:basedOn w:val="Normal"/>
    <w:next w:val="Normal"/>
    <w:rsid w:val="0011223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
    <w:name w:val="网格型1"/>
    <w:basedOn w:val="TableNormal"/>
    <w:next w:val="TableGrid"/>
    <w:qFormat/>
    <w:rsid w:val="0011223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11223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11223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12231"/>
  </w:style>
  <w:style w:type="table" w:customStyle="1" w:styleId="4">
    <w:name w:val="网格型4"/>
    <w:basedOn w:val="TableNormal"/>
    <w:next w:val="TableGrid"/>
    <w:uiPriority w:val="39"/>
    <w:rsid w:val="00112231"/>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112231"/>
    <w:rPr>
      <w:rFonts w:ascii="Calibri" w:hAnsi="Calibri" w:cs="Calibri" w:hint="default"/>
      <w:color w:val="0000FF"/>
      <w:u w:val="single"/>
    </w:rPr>
  </w:style>
  <w:style w:type="character" w:customStyle="1" w:styleId="cf01">
    <w:name w:val="cf01"/>
    <w:basedOn w:val="DefaultParagraphFont"/>
    <w:rsid w:val="00112231"/>
    <w:rPr>
      <w:rFonts w:ascii="Segoe UI" w:hAnsi="Segoe UI" w:cs="Segoe UI" w:hint="default"/>
      <w:sz w:val="18"/>
      <w:szCs w:val="18"/>
    </w:rPr>
  </w:style>
  <w:style w:type="character" w:customStyle="1" w:styleId="cf11">
    <w:name w:val="cf11"/>
    <w:basedOn w:val="DefaultParagraphFont"/>
    <w:rsid w:val="00112231"/>
    <w:rPr>
      <w:rFonts w:ascii="Segoe UI" w:hAnsi="Segoe UI" w:cs="Segoe UI" w:hint="default"/>
      <w:i/>
      <w:iCs/>
      <w:sz w:val="18"/>
      <w:szCs w:val="18"/>
    </w:rPr>
  </w:style>
  <w:style w:type="paragraph" w:customStyle="1" w:styleId="pl0">
    <w:name w:val="pl"/>
    <w:basedOn w:val="Normal"/>
    <w:qFormat/>
    <w:rsid w:val="00112231"/>
    <w:pPr>
      <w:spacing w:before="100" w:beforeAutospacing="1" w:after="100" w:afterAutospacing="1"/>
    </w:pPr>
    <w:rPr>
      <w:sz w:val="24"/>
      <w:szCs w:val="24"/>
      <w:lang w:val="en-US" w:eastAsia="en-GB"/>
    </w:rPr>
  </w:style>
  <w:style w:type="character" w:customStyle="1" w:styleId="NOChar1">
    <w:name w:val="NO Char1"/>
    <w:qFormat/>
    <w:rsid w:val="00D124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39064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RBI5PAMIO524-1616901215-9329</_dlc_DocId>
    <_dlc_DocIdUrl xmlns="71c5aaf6-e6ce-465b-b873-5148d2a4c105">
      <Url>https://nokia.sharepoint.com/sites/gxp/_layouts/15/DocIdRedir.aspx?ID=RBI5PAMIO524-1616901215-9329</Url>
      <Description>RBI5PAMIO524-1616901215-9329</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0EC300AE-B3E1-4D2E-9EB8-2ADC64289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34BD401-77E4-4519-8BAE-812C0B55E20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10</Pages>
  <Words>3011</Words>
  <Characters>17169</Characters>
  <Application>Microsoft Office Word</Application>
  <DocSecurity>0</DocSecurity>
  <Lines>143</Lines>
  <Paragraphs>40</Paragraphs>
  <ScaleCrop>false</ScaleCrop>
  <Manager/>
  <Company>Nokia</Company>
  <LinksUpToDate>false</LinksUpToDate>
  <CharactersWithSpaces>20140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Andrew Lappalainen (Nokia)</cp:lastModifiedBy>
  <cp:revision>281</cp:revision>
  <dcterms:created xsi:type="dcterms:W3CDTF">2016-08-12T13:53:00Z</dcterms:created>
  <dcterms:modified xsi:type="dcterms:W3CDTF">2024-02-16T21:47:00Z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3b08987e-c90f-487f-a1d7-69b1266907ba</vt:lpwstr>
  </property>
  <property fmtid="{D5CDD505-2E9C-101B-9397-08002B2CF9AE}" pid="4" name="MediaServiceImageTags">
    <vt:lpwstr/>
  </property>
</Properties>
</file>